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C5F5" w14:textId="77777777" w:rsidR="00AA6E50" w:rsidRPr="00280484" w:rsidRDefault="00AA6E50" w:rsidP="00410214">
      <w:pPr>
        <w:pBdr>
          <w:top w:val="single" w:sz="4" w:space="1" w:color="FFFFFF"/>
          <w:left w:val="single" w:sz="4" w:space="4" w:color="FFFFFF"/>
          <w:bottom w:val="single" w:sz="4" w:space="1" w:color="FFFFFF"/>
          <w:right w:val="single" w:sz="4" w:space="3" w:color="FFFFFF"/>
        </w:pBdr>
        <w:rPr>
          <w:rFonts w:cs="Tahoma"/>
          <w:b/>
          <w:bCs/>
          <w:sz w:val="10"/>
          <w:szCs w:val="10"/>
        </w:rPr>
      </w:pPr>
    </w:p>
    <w:p w14:paraId="0DFC19A3" w14:textId="0A86DB6D" w:rsidR="00A41CF9" w:rsidRDefault="0069261C" w:rsidP="00A41CF9">
      <w:pPr>
        <w:pBdr>
          <w:top w:val="single" w:sz="4" w:space="1" w:color="FFFFFF"/>
          <w:left w:val="single" w:sz="4" w:space="4" w:color="FFFFFF"/>
          <w:bottom w:val="single" w:sz="4" w:space="1" w:color="FFFFFF"/>
          <w:right w:val="single" w:sz="4" w:space="3" w:color="FFFFFF"/>
        </w:pBdr>
        <w:shd w:val="clear" w:color="auto" w:fill="F2F2F2" w:themeFill="background1" w:themeFillShade="F2"/>
        <w:rPr>
          <w:rFonts w:cs="Tahoma"/>
          <w:b/>
          <w:bCs/>
          <w:sz w:val="24"/>
        </w:rPr>
      </w:pPr>
      <w:r>
        <w:rPr>
          <w:rFonts w:cs="Tahoma"/>
          <w:b/>
          <w:bCs/>
          <w:sz w:val="24"/>
        </w:rPr>
        <w:t xml:space="preserve">Protokoll </w:t>
      </w:r>
      <w:r w:rsidR="00C15245">
        <w:rPr>
          <w:rFonts w:cs="Tahoma"/>
          <w:b/>
          <w:bCs/>
          <w:sz w:val="24"/>
        </w:rPr>
        <w:t xml:space="preserve">A </w:t>
      </w:r>
      <w:r w:rsidR="00BB6120">
        <w:rPr>
          <w:rFonts w:cs="Tahoma"/>
          <w:b/>
          <w:bCs/>
          <w:sz w:val="24"/>
        </w:rPr>
        <w:t xml:space="preserve">(SL/SK) </w:t>
      </w:r>
      <w:r>
        <w:rPr>
          <w:rFonts w:cs="Tahoma"/>
          <w:b/>
          <w:bCs/>
          <w:sz w:val="24"/>
        </w:rPr>
        <w:t>über</w:t>
      </w:r>
      <w:r w:rsidR="001D7D38">
        <w:rPr>
          <w:rFonts w:cs="Tahoma"/>
          <w:b/>
          <w:bCs/>
          <w:sz w:val="24"/>
        </w:rPr>
        <w:t xml:space="preserve"> ein Beratungsgespräch zum Thema </w:t>
      </w:r>
    </w:p>
    <w:p w14:paraId="143706DF" w14:textId="6F9DA627" w:rsidR="0050786E" w:rsidRPr="005038B8" w:rsidRDefault="001D7D38" w:rsidP="00CB0954">
      <w:pPr>
        <w:pBdr>
          <w:top w:val="single" w:sz="4" w:space="1" w:color="FFFFFF"/>
          <w:left w:val="single" w:sz="4" w:space="4" w:color="FFFFFF"/>
          <w:bottom w:val="single" w:sz="4" w:space="1" w:color="FFFFFF"/>
          <w:right w:val="single" w:sz="4" w:space="3" w:color="FFFFFF"/>
        </w:pBdr>
        <w:shd w:val="clear" w:color="auto" w:fill="F2F2F2" w:themeFill="background1" w:themeFillShade="F2"/>
        <w:spacing w:after="120"/>
        <w:rPr>
          <w:rFonts w:cs="Tahoma"/>
          <w:b/>
          <w:bCs/>
          <w:sz w:val="24"/>
        </w:rPr>
      </w:pPr>
      <w:r>
        <w:rPr>
          <w:rFonts w:cs="Tahoma"/>
          <w:b/>
          <w:bCs/>
          <w:sz w:val="24"/>
        </w:rPr>
        <w:t>„</w:t>
      </w:r>
      <w:r w:rsidR="00CB0954">
        <w:rPr>
          <w:rFonts w:cs="Tahoma"/>
          <w:b/>
          <w:bCs/>
          <w:sz w:val="24"/>
        </w:rPr>
        <w:t>Teilnahme an Studienveranstaltungen</w:t>
      </w:r>
      <w:r w:rsidR="00E92F9E">
        <w:rPr>
          <w:rStyle w:val="Funotenzeichen"/>
          <w:rFonts w:cs="Tahoma"/>
          <w:b/>
          <w:bCs/>
          <w:sz w:val="24"/>
        </w:rPr>
        <w:footnoteReference w:id="1"/>
      </w:r>
      <w:r w:rsidR="00CB0954">
        <w:rPr>
          <w:rFonts w:cs="Tahoma"/>
          <w:b/>
          <w:bCs/>
          <w:sz w:val="24"/>
        </w:rPr>
        <w:t xml:space="preserve"> während der Schwangerschaft</w:t>
      </w:r>
      <w:r w:rsidR="00E26513">
        <w:rPr>
          <w:rFonts w:cs="Tahoma"/>
          <w:b/>
          <w:bCs/>
          <w:sz w:val="24"/>
        </w:rPr>
        <w:t>/Stillzeit</w:t>
      </w:r>
      <w:r>
        <w:rPr>
          <w:rFonts w:cs="Tahoma"/>
          <w:b/>
          <w:bCs/>
          <w:sz w:val="24"/>
        </w:rPr>
        <w:t>“</w:t>
      </w:r>
    </w:p>
    <w:p w14:paraId="074A96CC" w14:textId="544EA783" w:rsidR="00C15245" w:rsidRDefault="00C15245" w:rsidP="00C15245">
      <w:pPr>
        <w:spacing w:line="240" w:lineRule="auto"/>
        <w:rPr>
          <w:i/>
          <w:color w:val="A6A6A6" w:themeColor="background1" w:themeShade="A6"/>
          <w:sz w:val="16"/>
          <w:szCs w:val="16"/>
        </w:rPr>
      </w:pPr>
      <w:r w:rsidRPr="00C15245">
        <w:rPr>
          <w:i/>
          <w:color w:val="A6A6A6" w:themeColor="background1" w:themeShade="A6"/>
          <w:sz w:val="16"/>
          <w:szCs w:val="16"/>
        </w:rPr>
        <w:t xml:space="preserve">Von der Studiengangsleitung </w:t>
      </w:r>
      <w:r w:rsidR="008C279F">
        <w:rPr>
          <w:i/>
          <w:color w:val="A6A6A6" w:themeColor="background1" w:themeShade="A6"/>
          <w:sz w:val="16"/>
          <w:szCs w:val="16"/>
        </w:rPr>
        <w:t xml:space="preserve">bzw. Studiengangskoordination </w:t>
      </w:r>
      <w:r w:rsidRPr="00C15245">
        <w:rPr>
          <w:i/>
          <w:color w:val="A6A6A6" w:themeColor="background1" w:themeShade="A6"/>
          <w:sz w:val="16"/>
          <w:szCs w:val="16"/>
        </w:rPr>
        <w:t>gemeinsam mit der Studentin auszufüllen.</w:t>
      </w:r>
      <w:r w:rsidR="0050577D">
        <w:rPr>
          <w:i/>
          <w:color w:val="A6A6A6" w:themeColor="background1" w:themeShade="A6"/>
          <w:sz w:val="16"/>
          <w:szCs w:val="16"/>
        </w:rPr>
        <w:t xml:space="preserve"> Bitte ggf. ankreuzen.</w:t>
      </w:r>
    </w:p>
    <w:p w14:paraId="17B2823D" w14:textId="77777777" w:rsidR="00C15245" w:rsidRDefault="00C15245" w:rsidP="00C15245">
      <w:pPr>
        <w:spacing w:line="240" w:lineRule="auto"/>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3514"/>
      </w:tblGrid>
      <w:tr w:rsidR="00C15245" w14:paraId="0D3E67D3" w14:textId="77777777" w:rsidTr="00C15245">
        <w:sdt>
          <w:sdtPr>
            <w:rPr>
              <w:szCs w:val="22"/>
            </w:rPr>
            <w:id w:val="-1698616105"/>
            <w:placeholder>
              <w:docPart w:val="B33D14E3110D460EBD7D1085A6DCF7E8"/>
            </w:placeholder>
            <w:showingPlcHdr/>
          </w:sdtPr>
          <w:sdtEndPr/>
          <w:sdtContent>
            <w:bookmarkStart w:id="0" w:name="_GoBack" w:displacedByCustomXml="prev"/>
            <w:tc>
              <w:tcPr>
                <w:tcW w:w="5245" w:type="dxa"/>
                <w:tcBorders>
                  <w:bottom w:val="single" w:sz="4" w:space="0" w:color="auto"/>
                </w:tcBorders>
                <w:vAlign w:val="bottom"/>
              </w:tcPr>
              <w:p w14:paraId="363B2DBC" w14:textId="77777777" w:rsidR="00C15245" w:rsidRDefault="00C15245" w:rsidP="00C15245">
                <w:pPr>
                  <w:spacing w:line="240" w:lineRule="auto"/>
                  <w:rPr>
                    <w:szCs w:val="22"/>
                  </w:rPr>
                </w:pPr>
                <w:r w:rsidRPr="00717FB1">
                  <w:rPr>
                    <w:rStyle w:val="Platzhaltertext"/>
                  </w:rPr>
                  <w:t>Klicken oder tippen Sie hier, um Text einzugeben.</w:t>
                </w:r>
              </w:p>
            </w:tc>
            <w:bookmarkEnd w:id="0" w:displacedByCustomXml="next"/>
          </w:sdtContent>
        </w:sdt>
        <w:tc>
          <w:tcPr>
            <w:tcW w:w="425" w:type="dxa"/>
            <w:vAlign w:val="bottom"/>
          </w:tcPr>
          <w:p w14:paraId="17565B64" w14:textId="77777777" w:rsidR="00C15245" w:rsidRDefault="00C15245" w:rsidP="00C15245">
            <w:pPr>
              <w:spacing w:line="240" w:lineRule="auto"/>
              <w:rPr>
                <w:szCs w:val="22"/>
              </w:rPr>
            </w:pPr>
          </w:p>
        </w:tc>
        <w:sdt>
          <w:sdtPr>
            <w:rPr>
              <w:szCs w:val="22"/>
            </w:rPr>
            <w:id w:val="910894261"/>
            <w:placeholder>
              <w:docPart w:val="DefaultPlaceholder_-1854013438"/>
            </w:placeholder>
            <w:showingPlcHdr/>
            <w:date>
              <w:dateFormat w:val="dd.MM.yyyy"/>
              <w:lid w:val="de-DE"/>
              <w:storeMappedDataAs w:val="dateTime"/>
              <w:calendar w:val="gregorian"/>
            </w:date>
          </w:sdtPr>
          <w:sdtEndPr/>
          <w:sdtContent>
            <w:tc>
              <w:tcPr>
                <w:tcW w:w="3514" w:type="dxa"/>
                <w:tcBorders>
                  <w:bottom w:val="single" w:sz="4" w:space="0" w:color="auto"/>
                </w:tcBorders>
                <w:vAlign w:val="bottom"/>
              </w:tcPr>
              <w:p w14:paraId="66FCD9DA" w14:textId="277E9B60" w:rsidR="00C15245" w:rsidRDefault="00C15245" w:rsidP="00C15245">
                <w:pPr>
                  <w:spacing w:line="240" w:lineRule="auto"/>
                  <w:rPr>
                    <w:szCs w:val="22"/>
                  </w:rPr>
                </w:pPr>
                <w:r w:rsidRPr="00717FB1">
                  <w:rPr>
                    <w:rStyle w:val="Platzhaltertext"/>
                  </w:rPr>
                  <w:t>Klicken oder tippen Sie, um ein Datum einzugeben.</w:t>
                </w:r>
              </w:p>
            </w:tc>
          </w:sdtContent>
        </w:sdt>
      </w:tr>
      <w:tr w:rsidR="00C15245" w14:paraId="67B03AF0" w14:textId="77777777" w:rsidTr="00C15245">
        <w:tc>
          <w:tcPr>
            <w:tcW w:w="5245" w:type="dxa"/>
            <w:tcBorders>
              <w:top w:val="single" w:sz="4" w:space="0" w:color="auto"/>
            </w:tcBorders>
            <w:vAlign w:val="bottom"/>
          </w:tcPr>
          <w:p w14:paraId="2E21C526" w14:textId="23336A0B" w:rsidR="00C15245" w:rsidRDefault="00C15245" w:rsidP="00B04DC3">
            <w:pPr>
              <w:spacing w:line="240" w:lineRule="auto"/>
              <w:rPr>
                <w:szCs w:val="22"/>
              </w:rPr>
            </w:pPr>
            <w:r>
              <w:rPr>
                <w:sz w:val="16"/>
                <w:szCs w:val="16"/>
              </w:rPr>
              <w:t>Name, Vor</w:t>
            </w:r>
            <w:r w:rsidRPr="0050786E">
              <w:rPr>
                <w:sz w:val="16"/>
                <w:szCs w:val="16"/>
              </w:rPr>
              <w:t xml:space="preserve">name </w:t>
            </w:r>
          </w:p>
        </w:tc>
        <w:tc>
          <w:tcPr>
            <w:tcW w:w="425" w:type="dxa"/>
            <w:vAlign w:val="bottom"/>
          </w:tcPr>
          <w:p w14:paraId="6094FED2" w14:textId="77777777" w:rsidR="00C15245" w:rsidRDefault="00C15245" w:rsidP="00C15245">
            <w:pPr>
              <w:spacing w:line="240" w:lineRule="auto"/>
              <w:rPr>
                <w:sz w:val="16"/>
                <w:szCs w:val="16"/>
              </w:rPr>
            </w:pPr>
          </w:p>
        </w:tc>
        <w:tc>
          <w:tcPr>
            <w:tcW w:w="3514" w:type="dxa"/>
            <w:tcBorders>
              <w:top w:val="single" w:sz="4" w:space="0" w:color="auto"/>
            </w:tcBorders>
            <w:vAlign w:val="bottom"/>
          </w:tcPr>
          <w:p w14:paraId="4F00AB16" w14:textId="77777777" w:rsidR="00C15245" w:rsidRDefault="00C15245" w:rsidP="00C15245">
            <w:pPr>
              <w:spacing w:line="240" w:lineRule="auto"/>
              <w:rPr>
                <w:szCs w:val="22"/>
              </w:rPr>
            </w:pPr>
            <w:r>
              <w:rPr>
                <w:sz w:val="16"/>
                <w:szCs w:val="16"/>
              </w:rPr>
              <w:t>Geburtsdatum</w:t>
            </w:r>
          </w:p>
        </w:tc>
      </w:tr>
      <w:tr w:rsidR="00C15245" w14:paraId="452206C1" w14:textId="77777777" w:rsidTr="00C15245">
        <w:sdt>
          <w:sdtPr>
            <w:rPr>
              <w:szCs w:val="22"/>
            </w:rPr>
            <w:id w:val="1051652239"/>
            <w:placeholder>
              <w:docPart w:val="B33D14E3110D460EBD7D1085A6DCF7E8"/>
            </w:placeholder>
            <w:showingPlcHdr/>
          </w:sdtPr>
          <w:sdtEndPr/>
          <w:sdtContent>
            <w:tc>
              <w:tcPr>
                <w:tcW w:w="5245" w:type="dxa"/>
                <w:tcBorders>
                  <w:bottom w:val="single" w:sz="4" w:space="0" w:color="auto"/>
                </w:tcBorders>
                <w:vAlign w:val="bottom"/>
              </w:tcPr>
              <w:p w14:paraId="6ED2021F" w14:textId="77777777" w:rsidR="00C15245" w:rsidRDefault="00C15245" w:rsidP="00C15245">
                <w:pPr>
                  <w:spacing w:line="240" w:lineRule="auto"/>
                  <w:rPr>
                    <w:szCs w:val="22"/>
                  </w:rPr>
                </w:pPr>
                <w:r w:rsidRPr="00717FB1">
                  <w:rPr>
                    <w:rStyle w:val="Platzhaltertext"/>
                  </w:rPr>
                  <w:t>Klicken oder tippen Sie hier, um Text einzugeben.</w:t>
                </w:r>
              </w:p>
            </w:tc>
          </w:sdtContent>
        </w:sdt>
        <w:tc>
          <w:tcPr>
            <w:tcW w:w="425" w:type="dxa"/>
            <w:vAlign w:val="bottom"/>
          </w:tcPr>
          <w:p w14:paraId="09A83F8C" w14:textId="77777777" w:rsidR="00C15245" w:rsidRDefault="00C15245" w:rsidP="00C15245">
            <w:pPr>
              <w:spacing w:line="240" w:lineRule="auto"/>
              <w:rPr>
                <w:szCs w:val="22"/>
              </w:rPr>
            </w:pPr>
          </w:p>
        </w:tc>
        <w:sdt>
          <w:sdtPr>
            <w:rPr>
              <w:szCs w:val="22"/>
            </w:rPr>
            <w:id w:val="-413775314"/>
            <w:placeholder>
              <w:docPart w:val="2BA1D04C46204E7B81693C2AB4A8261E"/>
            </w:placeholder>
            <w:showingPlcHdr/>
            <w:date w:fullDate="2020-07-14T00:00:00Z">
              <w:dateFormat w:val="dd.MM.yyyy"/>
              <w:lid w:val="de-DE"/>
              <w:storeMappedDataAs w:val="dateTime"/>
              <w:calendar w:val="gregorian"/>
            </w:date>
          </w:sdtPr>
          <w:sdtEndPr/>
          <w:sdtContent>
            <w:tc>
              <w:tcPr>
                <w:tcW w:w="3514" w:type="dxa"/>
                <w:tcBorders>
                  <w:bottom w:val="single" w:sz="4" w:space="0" w:color="auto"/>
                </w:tcBorders>
                <w:vAlign w:val="bottom"/>
              </w:tcPr>
              <w:p w14:paraId="169AA113" w14:textId="77777777" w:rsidR="00C15245" w:rsidRDefault="00C15245" w:rsidP="00C15245">
                <w:pPr>
                  <w:spacing w:line="240" w:lineRule="auto"/>
                  <w:rPr>
                    <w:szCs w:val="22"/>
                  </w:rPr>
                </w:pPr>
                <w:r w:rsidRPr="00717FB1">
                  <w:rPr>
                    <w:rStyle w:val="Platzhaltertext"/>
                  </w:rPr>
                  <w:t>Klicken oder tippen Sie, um ein Datum einzugeben.</w:t>
                </w:r>
              </w:p>
            </w:tc>
          </w:sdtContent>
        </w:sdt>
      </w:tr>
      <w:tr w:rsidR="00C15245" w14:paraId="4F868BF9" w14:textId="77777777" w:rsidTr="00C15245">
        <w:tc>
          <w:tcPr>
            <w:tcW w:w="5245" w:type="dxa"/>
            <w:tcBorders>
              <w:top w:val="single" w:sz="4" w:space="0" w:color="auto"/>
            </w:tcBorders>
            <w:vAlign w:val="bottom"/>
          </w:tcPr>
          <w:p w14:paraId="456A0470" w14:textId="77777777" w:rsidR="00C15245" w:rsidRDefault="00C15245" w:rsidP="00C15245">
            <w:pPr>
              <w:spacing w:line="240" w:lineRule="auto"/>
              <w:rPr>
                <w:szCs w:val="22"/>
              </w:rPr>
            </w:pPr>
            <w:r w:rsidRPr="0050786E">
              <w:rPr>
                <w:sz w:val="16"/>
                <w:szCs w:val="16"/>
              </w:rPr>
              <w:t>Immatrikuliert im Studiengang</w:t>
            </w:r>
            <w:r>
              <w:rPr>
                <w:sz w:val="16"/>
                <w:szCs w:val="16"/>
              </w:rPr>
              <w:tab/>
            </w:r>
          </w:p>
        </w:tc>
        <w:tc>
          <w:tcPr>
            <w:tcW w:w="425" w:type="dxa"/>
            <w:vAlign w:val="bottom"/>
          </w:tcPr>
          <w:p w14:paraId="0F390CDD" w14:textId="77777777" w:rsidR="00C15245" w:rsidRDefault="00C15245" w:rsidP="00C15245">
            <w:pPr>
              <w:spacing w:line="240" w:lineRule="auto"/>
              <w:rPr>
                <w:sz w:val="16"/>
                <w:szCs w:val="16"/>
              </w:rPr>
            </w:pPr>
          </w:p>
        </w:tc>
        <w:tc>
          <w:tcPr>
            <w:tcW w:w="3514" w:type="dxa"/>
            <w:tcBorders>
              <w:top w:val="single" w:sz="4" w:space="0" w:color="auto"/>
            </w:tcBorders>
            <w:vAlign w:val="bottom"/>
          </w:tcPr>
          <w:p w14:paraId="1AAF3B67" w14:textId="77777777" w:rsidR="00C15245" w:rsidRDefault="00C15245" w:rsidP="00C15245">
            <w:pPr>
              <w:spacing w:line="240" w:lineRule="auto"/>
              <w:rPr>
                <w:szCs w:val="22"/>
              </w:rPr>
            </w:pPr>
            <w:r>
              <w:rPr>
                <w:sz w:val="16"/>
                <w:szCs w:val="16"/>
              </w:rPr>
              <w:t>(v</w:t>
            </w:r>
            <w:r w:rsidRPr="0050786E">
              <w:rPr>
                <w:sz w:val="16"/>
                <w:szCs w:val="16"/>
              </w:rPr>
              <w:t>oraussichtlicher</w:t>
            </w:r>
            <w:r>
              <w:rPr>
                <w:sz w:val="16"/>
                <w:szCs w:val="16"/>
              </w:rPr>
              <w:t>)</w:t>
            </w:r>
            <w:r w:rsidRPr="0050786E">
              <w:rPr>
                <w:sz w:val="16"/>
                <w:szCs w:val="16"/>
              </w:rPr>
              <w:t xml:space="preserve"> Entbindungstermin</w:t>
            </w:r>
          </w:p>
        </w:tc>
      </w:tr>
      <w:tr w:rsidR="00C15245" w14:paraId="23BC4021" w14:textId="77777777" w:rsidTr="00C15245">
        <w:tc>
          <w:tcPr>
            <w:tcW w:w="5245" w:type="dxa"/>
            <w:tcBorders>
              <w:bottom w:val="single" w:sz="4" w:space="0" w:color="auto"/>
            </w:tcBorders>
            <w:vAlign w:val="bottom"/>
          </w:tcPr>
          <w:p w14:paraId="6C5C7883" w14:textId="77777777" w:rsidR="00C15245" w:rsidRDefault="00C15245" w:rsidP="00C15245">
            <w:pPr>
              <w:spacing w:line="240" w:lineRule="auto"/>
              <w:rPr>
                <w:szCs w:val="22"/>
              </w:rPr>
            </w:pPr>
          </w:p>
          <w:sdt>
            <w:sdtPr>
              <w:rPr>
                <w:szCs w:val="22"/>
              </w:rPr>
              <w:id w:val="-1305608158"/>
              <w:placeholder>
                <w:docPart w:val="B33D14E3110D460EBD7D1085A6DCF7E8"/>
              </w:placeholder>
              <w:showingPlcHdr/>
            </w:sdtPr>
            <w:sdtEndPr/>
            <w:sdtContent>
              <w:p w14:paraId="6B537D4F" w14:textId="2F33AC0F" w:rsidR="00C15245" w:rsidRDefault="00C15245" w:rsidP="00C15245">
                <w:pPr>
                  <w:spacing w:line="240" w:lineRule="auto"/>
                  <w:rPr>
                    <w:szCs w:val="22"/>
                  </w:rPr>
                </w:pPr>
                <w:r w:rsidRPr="00717FB1">
                  <w:rPr>
                    <w:rStyle w:val="Platzhaltertext"/>
                  </w:rPr>
                  <w:t>Klicken oder tippen Sie hier, um Text einzugeben.</w:t>
                </w:r>
              </w:p>
            </w:sdtContent>
          </w:sdt>
        </w:tc>
        <w:tc>
          <w:tcPr>
            <w:tcW w:w="425" w:type="dxa"/>
            <w:vAlign w:val="bottom"/>
          </w:tcPr>
          <w:p w14:paraId="7CFB3D33" w14:textId="77777777" w:rsidR="00C15245" w:rsidRDefault="00C15245" w:rsidP="00C15245">
            <w:pPr>
              <w:spacing w:line="240" w:lineRule="auto"/>
              <w:rPr>
                <w:szCs w:val="22"/>
              </w:rPr>
            </w:pPr>
          </w:p>
        </w:tc>
        <w:tc>
          <w:tcPr>
            <w:tcW w:w="3514" w:type="dxa"/>
            <w:vAlign w:val="bottom"/>
          </w:tcPr>
          <w:p w14:paraId="4D67D752" w14:textId="77777777" w:rsidR="00C15245" w:rsidRDefault="00C15245" w:rsidP="00C15245">
            <w:pPr>
              <w:spacing w:line="240" w:lineRule="auto"/>
              <w:rPr>
                <w:szCs w:val="22"/>
              </w:rPr>
            </w:pPr>
          </w:p>
        </w:tc>
      </w:tr>
      <w:tr w:rsidR="00C15245" w14:paraId="4B670A85" w14:textId="77777777" w:rsidTr="00C15245">
        <w:tc>
          <w:tcPr>
            <w:tcW w:w="5245" w:type="dxa"/>
            <w:tcBorders>
              <w:top w:val="single" w:sz="4" w:space="0" w:color="auto"/>
            </w:tcBorders>
            <w:vAlign w:val="bottom"/>
          </w:tcPr>
          <w:p w14:paraId="07F4F594" w14:textId="77777777" w:rsidR="00C15245" w:rsidRPr="00BB40C6" w:rsidRDefault="00C15245" w:rsidP="00C15245">
            <w:pPr>
              <w:tabs>
                <w:tab w:val="left" w:pos="708"/>
                <w:tab w:val="left" w:pos="1416"/>
                <w:tab w:val="left" w:pos="2124"/>
                <w:tab w:val="left" w:pos="2832"/>
                <w:tab w:val="left" w:pos="3540"/>
                <w:tab w:val="left" w:pos="4248"/>
                <w:tab w:val="left" w:pos="4940"/>
              </w:tabs>
              <w:spacing w:line="240" w:lineRule="auto"/>
              <w:jc w:val="both"/>
              <w:rPr>
                <w:sz w:val="16"/>
                <w:szCs w:val="16"/>
              </w:rPr>
            </w:pPr>
            <w:r w:rsidRPr="00587589">
              <w:rPr>
                <w:sz w:val="16"/>
                <w:szCs w:val="16"/>
              </w:rPr>
              <w:t>Matrikelnummer</w:t>
            </w:r>
          </w:p>
        </w:tc>
        <w:tc>
          <w:tcPr>
            <w:tcW w:w="425" w:type="dxa"/>
            <w:vAlign w:val="bottom"/>
          </w:tcPr>
          <w:p w14:paraId="5B7DDC19" w14:textId="77777777" w:rsidR="00C15245" w:rsidRDefault="00C15245" w:rsidP="00C15245">
            <w:pPr>
              <w:spacing w:line="240" w:lineRule="auto"/>
              <w:rPr>
                <w:szCs w:val="22"/>
              </w:rPr>
            </w:pPr>
          </w:p>
        </w:tc>
        <w:tc>
          <w:tcPr>
            <w:tcW w:w="3514" w:type="dxa"/>
            <w:vAlign w:val="bottom"/>
          </w:tcPr>
          <w:p w14:paraId="067180CE" w14:textId="77777777" w:rsidR="00C15245" w:rsidRDefault="00C15245" w:rsidP="00C15245">
            <w:pPr>
              <w:spacing w:line="240" w:lineRule="auto"/>
              <w:rPr>
                <w:szCs w:val="22"/>
              </w:rPr>
            </w:pPr>
          </w:p>
        </w:tc>
      </w:tr>
    </w:tbl>
    <w:p w14:paraId="4B0B662F" w14:textId="0B728FA5" w:rsidR="00C15245" w:rsidRDefault="00C15245" w:rsidP="00C15245">
      <w:pPr>
        <w:spacing w:line="240" w:lineRule="auto"/>
        <w:jc w:val="both"/>
        <w:rPr>
          <w:sz w:val="16"/>
          <w:szCs w:val="16"/>
        </w:rPr>
      </w:pPr>
    </w:p>
    <w:p w14:paraId="44FD758C" w14:textId="77777777" w:rsidR="00DA371C" w:rsidRPr="00911F74" w:rsidRDefault="00DA371C" w:rsidP="00C15245">
      <w:pPr>
        <w:spacing w:line="240" w:lineRule="auto"/>
        <w:jc w:val="both"/>
        <w:rPr>
          <w:sz w:val="16"/>
          <w:szCs w:val="16"/>
        </w:rPr>
      </w:pPr>
    </w:p>
    <w:p w14:paraId="52BA260D" w14:textId="5BEAAA8B" w:rsidR="00CB0954" w:rsidRDefault="003A558B" w:rsidP="008C279F">
      <w:pPr>
        <w:tabs>
          <w:tab w:val="left" w:pos="708"/>
          <w:tab w:val="left" w:pos="1416"/>
          <w:tab w:val="left" w:pos="2124"/>
          <w:tab w:val="left" w:pos="2832"/>
          <w:tab w:val="left" w:pos="3540"/>
          <w:tab w:val="left" w:pos="4248"/>
          <w:tab w:val="left" w:pos="4940"/>
        </w:tabs>
        <w:spacing w:after="240" w:line="240" w:lineRule="auto"/>
        <w:jc w:val="both"/>
        <w:rPr>
          <w:b/>
          <w:szCs w:val="22"/>
        </w:rPr>
      </w:pPr>
      <w:r>
        <w:rPr>
          <w:b/>
          <w:sz w:val="20"/>
          <w:szCs w:val="20"/>
        </w:rPr>
        <w:t xml:space="preserve">I. </w:t>
      </w:r>
      <w:r w:rsidR="00CB0954" w:rsidRPr="0094021C">
        <w:rPr>
          <w:b/>
          <w:sz w:val="20"/>
          <w:szCs w:val="20"/>
        </w:rPr>
        <w:t>Grundlegende Angaben</w:t>
      </w:r>
      <w:r w:rsidR="00CB0954">
        <w:rPr>
          <w:b/>
          <w:szCs w:val="22"/>
        </w:rPr>
        <w:t xml:space="preserve"> </w:t>
      </w:r>
    </w:p>
    <w:p w14:paraId="549D8670" w14:textId="2CE01570" w:rsidR="008C279F" w:rsidRPr="008C279F" w:rsidRDefault="008C279F" w:rsidP="00C2606D">
      <w:pPr>
        <w:tabs>
          <w:tab w:val="left" w:pos="708"/>
          <w:tab w:val="left" w:pos="1416"/>
          <w:tab w:val="left" w:pos="2124"/>
          <w:tab w:val="left" w:pos="2832"/>
          <w:tab w:val="left" w:pos="3540"/>
          <w:tab w:val="left" w:pos="4248"/>
          <w:tab w:val="left" w:pos="4940"/>
        </w:tabs>
        <w:spacing w:after="120" w:line="240" w:lineRule="auto"/>
        <w:ind w:left="170"/>
        <w:jc w:val="both"/>
        <w:rPr>
          <w:sz w:val="20"/>
          <w:szCs w:val="20"/>
        </w:rPr>
      </w:pPr>
      <w:r>
        <w:rPr>
          <w:b/>
          <w:sz w:val="20"/>
          <w:szCs w:val="20"/>
        </w:rPr>
        <w:t xml:space="preserve">a) </w:t>
      </w:r>
      <w:r w:rsidRPr="008C279F">
        <w:rPr>
          <w:b/>
          <w:sz w:val="20"/>
          <w:szCs w:val="20"/>
        </w:rPr>
        <w:t>Geplanter Studienverlauf</w:t>
      </w:r>
    </w:p>
    <w:p w14:paraId="41783173" w14:textId="30FE4E3A" w:rsidR="00C15245" w:rsidRDefault="00014C06" w:rsidP="0050577D">
      <w:pPr>
        <w:spacing w:after="240" w:line="240" w:lineRule="auto"/>
        <w:ind w:left="704" w:hanging="420"/>
        <w:rPr>
          <w:sz w:val="20"/>
          <w:szCs w:val="20"/>
        </w:rPr>
      </w:pPr>
      <w:sdt>
        <w:sdtPr>
          <w:rPr>
            <w:sz w:val="20"/>
            <w:szCs w:val="20"/>
          </w:rPr>
          <w:id w:val="667523286"/>
          <w14:checkbox>
            <w14:checked w14:val="0"/>
            <w14:checkedState w14:val="2612" w14:font="MS Gothic"/>
            <w14:uncheckedState w14:val="2610" w14:font="MS Gothic"/>
          </w14:checkbox>
        </w:sdtPr>
        <w:sdtEndPr/>
        <w:sdtContent>
          <w:r w:rsidR="0050577D">
            <w:rPr>
              <w:rFonts w:ascii="MS Gothic" w:eastAsia="MS Gothic" w:hAnsi="MS Gothic" w:hint="eastAsia"/>
              <w:sz w:val="20"/>
              <w:szCs w:val="20"/>
            </w:rPr>
            <w:t>☐</w:t>
          </w:r>
        </w:sdtContent>
      </w:sdt>
      <w:r w:rsidR="009C2F7A" w:rsidRPr="004D7F5A">
        <w:rPr>
          <w:sz w:val="20"/>
          <w:szCs w:val="20"/>
        </w:rPr>
        <w:t xml:space="preserve"> </w:t>
      </w:r>
      <w:r w:rsidR="0050577D">
        <w:rPr>
          <w:sz w:val="20"/>
          <w:szCs w:val="20"/>
        </w:rPr>
        <w:tab/>
      </w:r>
      <w:r w:rsidR="009C2F7A" w:rsidRPr="004D7F5A">
        <w:rPr>
          <w:sz w:val="20"/>
          <w:szCs w:val="20"/>
        </w:rPr>
        <w:t>Ein Gespräch mit der Studiengangskoordination über den vorläufig gepl</w:t>
      </w:r>
      <w:r w:rsidR="007469D2" w:rsidRPr="004D7F5A">
        <w:rPr>
          <w:sz w:val="20"/>
          <w:szCs w:val="20"/>
        </w:rPr>
        <w:t xml:space="preserve">anten Studienverlauf wurde </w:t>
      </w:r>
      <w:r w:rsidR="00C15245">
        <w:rPr>
          <w:sz w:val="20"/>
          <w:szCs w:val="20"/>
        </w:rPr>
        <w:t>geführt.</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4820"/>
      </w:tblGrid>
      <w:tr w:rsidR="00C15245" w14:paraId="5EAF5702" w14:textId="77777777" w:rsidTr="00C15245">
        <w:trPr>
          <w:trHeight w:val="454"/>
        </w:trPr>
        <w:tc>
          <w:tcPr>
            <w:tcW w:w="3402" w:type="dxa"/>
            <w:vAlign w:val="bottom"/>
          </w:tcPr>
          <w:p w14:paraId="3B0DD042" w14:textId="77777777" w:rsidR="00C15245" w:rsidRDefault="00C15245" w:rsidP="00C15245">
            <w:pPr>
              <w:spacing w:line="240" w:lineRule="auto"/>
              <w:rPr>
                <w:b/>
                <w:sz w:val="20"/>
                <w:szCs w:val="20"/>
              </w:rPr>
            </w:pPr>
            <w:r>
              <w:rPr>
                <w:b/>
                <w:sz w:val="20"/>
                <w:szCs w:val="20"/>
              </w:rPr>
              <w:t xml:space="preserve">Lübeck, den </w:t>
            </w:r>
            <w:sdt>
              <w:sdtPr>
                <w:rPr>
                  <w:b/>
                  <w:sz w:val="20"/>
                  <w:szCs w:val="20"/>
                </w:rPr>
                <w:id w:val="1813752682"/>
                <w:placeholder>
                  <w:docPart w:val="90A958413916405E864736E659DC173F"/>
                </w:placeholder>
                <w:showingPlcHdr/>
                <w:date>
                  <w:dateFormat w:val="dd.MM.yyyy"/>
                  <w:lid w:val="de-DE"/>
                  <w:storeMappedDataAs w:val="dateTime"/>
                  <w:calendar w:val="gregorian"/>
                </w:date>
              </w:sdtPr>
              <w:sdtEndPr/>
              <w:sdtContent>
                <w:r w:rsidRPr="00717FB1">
                  <w:rPr>
                    <w:rStyle w:val="Platzhaltertext"/>
                  </w:rPr>
                  <w:t>Klicken oder tippen Sie, um ein Datum einzugeben.</w:t>
                </w:r>
              </w:sdtContent>
            </w:sdt>
          </w:p>
        </w:tc>
        <w:tc>
          <w:tcPr>
            <w:tcW w:w="425" w:type="dxa"/>
          </w:tcPr>
          <w:p w14:paraId="1BFB58C2" w14:textId="77777777" w:rsidR="00C15245" w:rsidRDefault="00C15245" w:rsidP="00C15245">
            <w:pPr>
              <w:spacing w:line="240" w:lineRule="auto"/>
              <w:rPr>
                <w:b/>
                <w:sz w:val="20"/>
                <w:szCs w:val="20"/>
              </w:rPr>
            </w:pPr>
          </w:p>
        </w:tc>
        <w:tc>
          <w:tcPr>
            <w:tcW w:w="4820" w:type="dxa"/>
            <w:tcBorders>
              <w:bottom w:val="single" w:sz="4" w:space="0" w:color="auto"/>
            </w:tcBorders>
          </w:tcPr>
          <w:p w14:paraId="1488C9B8" w14:textId="77777777" w:rsidR="00C15245" w:rsidRDefault="00C15245" w:rsidP="00C15245">
            <w:pPr>
              <w:spacing w:line="240" w:lineRule="auto"/>
              <w:rPr>
                <w:b/>
                <w:sz w:val="20"/>
                <w:szCs w:val="20"/>
              </w:rPr>
            </w:pPr>
            <w:r w:rsidRPr="000A618E">
              <w:rPr>
                <w:rFonts w:cs="Tahoma"/>
                <w:noProof/>
                <w:sz w:val="14"/>
                <w:szCs w:val="16"/>
              </w:rPr>
              <w:drawing>
                <wp:anchor distT="0" distB="0" distL="114300" distR="114300" simplePos="0" relativeHeight="251667456" behindDoc="0" locked="0" layoutInCell="1" allowOverlap="1" wp14:anchorId="6301AD52" wp14:editId="52631B59">
                  <wp:simplePos x="0" y="0"/>
                  <wp:positionH relativeFrom="column">
                    <wp:posOffset>-41910</wp:posOffset>
                  </wp:positionH>
                  <wp:positionV relativeFrom="paragraph">
                    <wp:posOffset>28575</wp:posOffset>
                  </wp:positionV>
                  <wp:extent cx="266700" cy="215265"/>
                  <wp:effectExtent l="0" t="0" r="0" b="0"/>
                  <wp:wrapNone/>
                  <wp:docPr id="9" name="Grafik 9" descr="\\AD1\homes\bruegger\Desktop\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1\homes\bruegger\Desktop\Kreu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5245" w14:paraId="42020835" w14:textId="77777777" w:rsidTr="00C15245">
        <w:trPr>
          <w:trHeight w:val="454"/>
        </w:trPr>
        <w:tc>
          <w:tcPr>
            <w:tcW w:w="3402" w:type="dxa"/>
            <w:vAlign w:val="bottom"/>
          </w:tcPr>
          <w:p w14:paraId="07A9C64A" w14:textId="77777777" w:rsidR="00C15245" w:rsidRDefault="00C15245" w:rsidP="00C15245">
            <w:pPr>
              <w:spacing w:line="240" w:lineRule="auto"/>
              <w:rPr>
                <w:b/>
                <w:sz w:val="20"/>
                <w:szCs w:val="20"/>
              </w:rPr>
            </w:pPr>
          </w:p>
        </w:tc>
        <w:tc>
          <w:tcPr>
            <w:tcW w:w="425" w:type="dxa"/>
          </w:tcPr>
          <w:p w14:paraId="1728C134" w14:textId="77777777" w:rsidR="00C15245" w:rsidRDefault="00C15245" w:rsidP="00C15245">
            <w:pPr>
              <w:spacing w:line="240" w:lineRule="auto"/>
              <w:rPr>
                <w:b/>
                <w:sz w:val="20"/>
                <w:szCs w:val="20"/>
              </w:rPr>
            </w:pPr>
          </w:p>
        </w:tc>
        <w:tc>
          <w:tcPr>
            <w:tcW w:w="4820" w:type="dxa"/>
            <w:tcBorders>
              <w:top w:val="single" w:sz="4" w:space="0" w:color="auto"/>
            </w:tcBorders>
          </w:tcPr>
          <w:p w14:paraId="1188A3D6" w14:textId="3D6EA368" w:rsidR="00C15245" w:rsidRDefault="00C15245" w:rsidP="00C15245">
            <w:pPr>
              <w:spacing w:line="240" w:lineRule="auto"/>
              <w:rPr>
                <w:b/>
                <w:sz w:val="20"/>
                <w:szCs w:val="20"/>
              </w:rPr>
            </w:pPr>
            <w:r>
              <w:rPr>
                <w:sz w:val="16"/>
                <w:szCs w:val="16"/>
              </w:rPr>
              <w:t xml:space="preserve">    </w:t>
            </w:r>
            <w:r w:rsidRPr="00824230">
              <w:rPr>
                <w:sz w:val="16"/>
                <w:szCs w:val="16"/>
              </w:rPr>
              <w:t>Unterschr</w:t>
            </w:r>
            <w:r>
              <w:rPr>
                <w:sz w:val="16"/>
                <w:szCs w:val="16"/>
              </w:rPr>
              <w:t>ift der Studiengangskoordination</w:t>
            </w:r>
          </w:p>
        </w:tc>
      </w:tr>
    </w:tbl>
    <w:p w14:paraId="7AE184D2" w14:textId="44386623" w:rsidR="008C279F" w:rsidRPr="008C279F" w:rsidRDefault="008C279F" w:rsidP="00C2606D">
      <w:pPr>
        <w:spacing w:after="120" w:line="240" w:lineRule="auto"/>
        <w:ind w:left="454" w:hanging="284"/>
        <w:rPr>
          <w:b/>
          <w:sz w:val="20"/>
          <w:szCs w:val="20"/>
        </w:rPr>
      </w:pPr>
      <w:r w:rsidRPr="008C279F">
        <w:rPr>
          <w:b/>
          <w:sz w:val="20"/>
          <w:szCs w:val="20"/>
        </w:rPr>
        <w:t xml:space="preserve">b) </w:t>
      </w:r>
      <w:r w:rsidR="0050577D">
        <w:rPr>
          <w:b/>
          <w:sz w:val="20"/>
          <w:szCs w:val="20"/>
        </w:rPr>
        <w:t>Ä</w:t>
      </w:r>
      <w:r>
        <w:rPr>
          <w:b/>
          <w:sz w:val="20"/>
          <w:szCs w:val="20"/>
        </w:rPr>
        <w:t>rztliches Beschäftigungsverbot</w:t>
      </w:r>
    </w:p>
    <w:p w14:paraId="297EE407" w14:textId="1A3CFD19" w:rsidR="00E92F9E" w:rsidRDefault="00014C06" w:rsidP="0050577D">
      <w:pPr>
        <w:spacing w:line="240" w:lineRule="auto"/>
        <w:ind w:left="704" w:hanging="420"/>
        <w:rPr>
          <w:sz w:val="20"/>
          <w:szCs w:val="20"/>
        </w:rPr>
      </w:pPr>
      <w:sdt>
        <w:sdtPr>
          <w:rPr>
            <w:sz w:val="20"/>
            <w:szCs w:val="20"/>
          </w:rPr>
          <w:id w:val="1321161426"/>
          <w14:checkbox>
            <w14:checked w14:val="0"/>
            <w14:checkedState w14:val="2612" w14:font="MS Gothic"/>
            <w14:uncheckedState w14:val="2610" w14:font="MS Gothic"/>
          </w14:checkbox>
        </w:sdtPr>
        <w:sdtEndPr/>
        <w:sdtContent>
          <w:r w:rsidR="0050577D">
            <w:rPr>
              <w:rFonts w:ascii="MS Gothic" w:eastAsia="MS Gothic" w:hAnsi="MS Gothic" w:hint="eastAsia"/>
              <w:sz w:val="20"/>
              <w:szCs w:val="20"/>
            </w:rPr>
            <w:t>☐</w:t>
          </w:r>
        </w:sdtContent>
      </w:sdt>
      <w:r w:rsidR="00F02801" w:rsidRPr="0094021C">
        <w:rPr>
          <w:sz w:val="20"/>
          <w:szCs w:val="20"/>
        </w:rPr>
        <w:t xml:space="preserve"> </w:t>
      </w:r>
      <w:r w:rsidR="0050577D">
        <w:rPr>
          <w:sz w:val="20"/>
          <w:szCs w:val="20"/>
        </w:rPr>
        <w:tab/>
      </w:r>
      <w:r w:rsidR="00E92F9E" w:rsidRPr="0094021C">
        <w:rPr>
          <w:sz w:val="20"/>
          <w:szCs w:val="20"/>
        </w:rPr>
        <w:t xml:space="preserve">Es liegt ein ärztliches Beschäftigungsverbot </w:t>
      </w:r>
      <w:r w:rsidR="008C588F" w:rsidRPr="0094021C">
        <w:rPr>
          <w:sz w:val="20"/>
          <w:szCs w:val="20"/>
        </w:rPr>
        <w:t>der</w:t>
      </w:r>
      <w:r w:rsidR="00E92F9E" w:rsidRPr="0094021C">
        <w:rPr>
          <w:sz w:val="20"/>
          <w:szCs w:val="20"/>
        </w:rPr>
        <w:t>/</w:t>
      </w:r>
      <w:r w:rsidR="008C588F" w:rsidRPr="0094021C">
        <w:rPr>
          <w:sz w:val="20"/>
          <w:szCs w:val="20"/>
        </w:rPr>
        <w:t>des</w:t>
      </w:r>
      <w:r w:rsidR="008C588F" w:rsidRPr="008C588F">
        <w:rPr>
          <w:sz w:val="20"/>
          <w:szCs w:val="20"/>
        </w:rPr>
        <w:t xml:space="preserve"> </w:t>
      </w:r>
      <w:r w:rsidR="00E92F9E" w:rsidRPr="0094021C">
        <w:rPr>
          <w:sz w:val="20"/>
          <w:szCs w:val="20"/>
        </w:rPr>
        <w:t xml:space="preserve">behandelnden Arztes/Ärztin </w:t>
      </w:r>
      <w:r w:rsidR="00F02801" w:rsidRPr="0094021C">
        <w:rPr>
          <w:sz w:val="20"/>
          <w:szCs w:val="20"/>
        </w:rPr>
        <w:t xml:space="preserve">nach § 16 </w:t>
      </w:r>
      <w:r w:rsidR="00E92F9E" w:rsidRPr="0094021C">
        <w:rPr>
          <w:sz w:val="20"/>
          <w:szCs w:val="20"/>
        </w:rPr>
        <w:t>MuSchG vor.</w:t>
      </w:r>
    </w:p>
    <w:p w14:paraId="10D93542" w14:textId="77777777" w:rsidR="0050577D" w:rsidRDefault="0050577D" w:rsidP="0050577D">
      <w:pPr>
        <w:spacing w:after="120" w:line="240" w:lineRule="auto"/>
        <w:ind w:left="284" w:hanging="284"/>
        <w:rPr>
          <w:sz w:val="20"/>
          <w:szCs w:val="20"/>
        </w:rPr>
      </w:pPr>
    </w:p>
    <w:p w14:paraId="23150B0B" w14:textId="2BFB7EEE" w:rsidR="008C279F" w:rsidRPr="0050577D" w:rsidRDefault="008C279F" w:rsidP="00C2606D">
      <w:pPr>
        <w:spacing w:after="120" w:line="240" w:lineRule="auto"/>
        <w:ind w:left="454" w:hanging="284"/>
        <w:rPr>
          <w:b/>
          <w:sz w:val="20"/>
          <w:szCs w:val="20"/>
        </w:rPr>
      </w:pPr>
      <w:r w:rsidRPr="0050577D">
        <w:rPr>
          <w:b/>
          <w:sz w:val="20"/>
          <w:szCs w:val="20"/>
        </w:rPr>
        <w:t xml:space="preserve">c) </w:t>
      </w:r>
      <w:r w:rsidR="0050577D">
        <w:rPr>
          <w:b/>
          <w:sz w:val="20"/>
          <w:szCs w:val="20"/>
        </w:rPr>
        <w:t>Unverantwortbare Gefährdung ausgeschlossen</w:t>
      </w:r>
    </w:p>
    <w:p w14:paraId="03FEA69B" w14:textId="32AEFBBB" w:rsidR="00CB0954" w:rsidRDefault="00014C06" w:rsidP="0050577D">
      <w:pPr>
        <w:spacing w:after="240" w:line="240" w:lineRule="auto"/>
        <w:ind w:left="704" w:hanging="420"/>
        <w:rPr>
          <w:sz w:val="20"/>
          <w:szCs w:val="20"/>
        </w:rPr>
      </w:pPr>
      <w:sdt>
        <w:sdtPr>
          <w:rPr>
            <w:sz w:val="20"/>
            <w:szCs w:val="20"/>
          </w:rPr>
          <w:id w:val="532609561"/>
          <w14:checkbox>
            <w14:checked w14:val="0"/>
            <w14:checkedState w14:val="2612" w14:font="MS Gothic"/>
            <w14:uncheckedState w14:val="2610" w14:font="MS Gothic"/>
          </w14:checkbox>
        </w:sdtPr>
        <w:sdtEndPr/>
        <w:sdtContent>
          <w:r w:rsidR="0050577D">
            <w:rPr>
              <w:rFonts w:ascii="MS Gothic" w:eastAsia="MS Gothic" w:hAnsi="MS Gothic" w:hint="eastAsia"/>
              <w:sz w:val="20"/>
              <w:szCs w:val="20"/>
            </w:rPr>
            <w:t>☐</w:t>
          </w:r>
        </w:sdtContent>
      </w:sdt>
      <w:r w:rsidR="0050577D">
        <w:rPr>
          <w:sz w:val="20"/>
          <w:szCs w:val="20"/>
        </w:rPr>
        <w:t xml:space="preserve"> </w:t>
      </w:r>
      <w:r w:rsidR="0050577D">
        <w:rPr>
          <w:sz w:val="20"/>
          <w:szCs w:val="20"/>
        </w:rPr>
        <w:tab/>
      </w:r>
      <w:r w:rsidR="00E92F9E" w:rsidRPr="0094021C">
        <w:rPr>
          <w:sz w:val="20"/>
          <w:szCs w:val="20"/>
        </w:rPr>
        <w:t xml:space="preserve">Während der Schwangerschaft </w:t>
      </w:r>
      <w:r w:rsidR="005619A3">
        <w:rPr>
          <w:sz w:val="20"/>
          <w:szCs w:val="20"/>
        </w:rPr>
        <w:t xml:space="preserve">werden ausschließlich </w:t>
      </w:r>
      <w:r w:rsidR="00D15D7B" w:rsidRPr="0094021C">
        <w:rPr>
          <w:sz w:val="20"/>
          <w:szCs w:val="20"/>
        </w:rPr>
        <w:t xml:space="preserve">Studienveranstaltungen </w:t>
      </w:r>
      <w:r w:rsidR="00962A56">
        <w:rPr>
          <w:sz w:val="20"/>
          <w:szCs w:val="20"/>
        </w:rPr>
        <w:t>absolviert</w:t>
      </w:r>
      <w:r w:rsidR="00E92F9E" w:rsidRPr="0094021C">
        <w:rPr>
          <w:sz w:val="20"/>
          <w:szCs w:val="20"/>
        </w:rPr>
        <w:t>, bei denen eine unverantw</w:t>
      </w:r>
      <w:r w:rsidR="00B11B83">
        <w:t>o</w:t>
      </w:r>
      <w:r w:rsidR="00E92F9E" w:rsidRPr="0094021C">
        <w:rPr>
          <w:sz w:val="20"/>
          <w:szCs w:val="20"/>
        </w:rPr>
        <w:t>rtbare Gefährdung nicht zu befürchten ist.</w:t>
      </w:r>
    </w:p>
    <w:p w14:paraId="48F00AAF" w14:textId="7396D00E" w:rsidR="00FA31DE" w:rsidRDefault="00FA31DE" w:rsidP="00C2606D">
      <w:pPr>
        <w:spacing w:before="360" w:after="120" w:line="240" w:lineRule="auto"/>
        <w:ind w:left="284" w:hanging="284"/>
        <w:jc w:val="both"/>
        <w:rPr>
          <w:sz w:val="20"/>
          <w:szCs w:val="20"/>
        </w:rPr>
      </w:pPr>
      <w:r w:rsidRPr="003A558B">
        <w:rPr>
          <w:b/>
          <w:sz w:val="20"/>
          <w:szCs w:val="20"/>
        </w:rPr>
        <w:t>I</w:t>
      </w:r>
      <w:r>
        <w:rPr>
          <w:b/>
          <w:sz w:val="20"/>
          <w:szCs w:val="20"/>
        </w:rPr>
        <w:t>I</w:t>
      </w:r>
      <w:r w:rsidRPr="003A558B">
        <w:rPr>
          <w:b/>
          <w:sz w:val="20"/>
          <w:szCs w:val="20"/>
        </w:rPr>
        <w:t xml:space="preserve">. </w:t>
      </w:r>
      <w:r w:rsidRPr="007469D2">
        <w:rPr>
          <w:b/>
          <w:sz w:val="20"/>
          <w:szCs w:val="20"/>
        </w:rPr>
        <w:t>Angaben zu Studienzeiten und Schutzfristen</w:t>
      </w:r>
      <w:r w:rsidR="00587589" w:rsidRPr="00587589">
        <w:rPr>
          <w:sz w:val="20"/>
          <w:szCs w:val="20"/>
        </w:rPr>
        <w:t xml:space="preserve"> </w:t>
      </w:r>
    </w:p>
    <w:p w14:paraId="3BD6B9FC" w14:textId="77777777" w:rsidR="00FA31DE" w:rsidRPr="00587589" w:rsidRDefault="00014C06" w:rsidP="00587589">
      <w:pPr>
        <w:spacing w:after="240" w:line="240" w:lineRule="auto"/>
        <w:ind w:left="284" w:hanging="284"/>
        <w:rPr>
          <w:sz w:val="20"/>
          <w:szCs w:val="20"/>
        </w:rPr>
      </w:pPr>
      <w:sdt>
        <w:sdtPr>
          <w:rPr>
            <w:sz w:val="20"/>
            <w:szCs w:val="20"/>
          </w:rPr>
          <w:id w:val="1481501381"/>
          <w14:checkbox>
            <w14:checked w14:val="0"/>
            <w14:checkedState w14:val="2612" w14:font="MS Gothic"/>
            <w14:uncheckedState w14:val="2610" w14:font="MS Gothic"/>
          </w14:checkbox>
        </w:sdtPr>
        <w:sdtEndPr/>
        <w:sdtContent>
          <w:r w:rsidR="00587589">
            <w:rPr>
              <w:rFonts w:ascii="MS Gothic" w:eastAsia="MS Gothic" w:hAnsi="MS Gothic" w:hint="eastAsia"/>
              <w:sz w:val="20"/>
              <w:szCs w:val="20"/>
            </w:rPr>
            <w:t>☐</w:t>
          </w:r>
        </w:sdtContent>
      </w:sdt>
      <w:r w:rsidR="00587589">
        <w:rPr>
          <w:sz w:val="20"/>
          <w:szCs w:val="20"/>
        </w:rPr>
        <w:t xml:space="preserve">  </w:t>
      </w:r>
      <w:r w:rsidR="00FA31DE" w:rsidRPr="003A558B">
        <w:rPr>
          <w:sz w:val="20"/>
          <w:szCs w:val="20"/>
        </w:rPr>
        <w:t>Verpflichtende Anwesenheitszeiten liegen ausschließlich im Zeitraum zwischen 6 und 20 Uhr und an Wochentagen. Sofern verpflichtende Anwesenheitszeiten nach 20 Uhr oder/und an Wochenenden liegen, werden diese verlegt oder Alternativen angeboten.</w:t>
      </w:r>
    </w:p>
    <w:p w14:paraId="37A9CD4B" w14:textId="77777777" w:rsidR="00FA31DE" w:rsidRPr="003A558B" w:rsidRDefault="00014C06" w:rsidP="00FA31DE">
      <w:pPr>
        <w:spacing w:after="240" w:line="240" w:lineRule="auto"/>
        <w:ind w:left="284" w:hanging="284"/>
        <w:rPr>
          <w:sz w:val="20"/>
          <w:szCs w:val="20"/>
        </w:rPr>
      </w:pPr>
      <w:sdt>
        <w:sdtPr>
          <w:rPr>
            <w:sz w:val="20"/>
            <w:szCs w:val="20"/>
          </w:rPr>
          <w:id w:val="-2026232921"/>
          <w14:checkbox>
            <w14:checked w14:val="0"/>
            <w14:checkedState w14:val="2612" w14:font="MS Gothic"/>
            <w14:uncheckedState w14:val="2610" w14:font="MS Gothic"/>
          </w14:checkbox>
        </w:sdtPr>
        <w:sdtEndPr/>
        <w:sdtContent>
          <w:r w:rsidR="00587589">
            <w:rPr>
              <w:rFonts w:ascii="MS Gothic" w:eastAsia="MS Gothic" w:hAnsi="MS Gothic" w:hint="eastAsia"/>
              <w:sz w:val="20"/>
              <w:szCs w:val="20"/>
            </w:rPr>
            <w:t>☐</w:t>
          </w:r>
        </w:sdtContent>
      </w:sdt>
      <w:r w:rsidR="00FA31DE" w:rsidRPr="003A558B">
        <w:rPr>
          <w:sz w:val="20"/>
          <w:szCs w:val="20"/>
        </w:rPr>
        <w:t xml:space="preserve">  Die Studiengangsleitung beabsichtigt die schwangere bzw. stillende Studentin an verpflichtenden Studienveranstaltungen nach § 5 Abs. 2 MuSchG bis 22 Uhr oder nach § 6 MuSchG an Sonn- und Feiertagen teilnehmen zu lassen. Die Einverständniserklärung der Studentin liegt hiermit vor. Sie kann diese jederzeit </w:t>
      </w:r>
      <w:r w:rsidR="00FA31DE" w:rsidRPr="003A558B">
        <w:rPr>
          <w:sz w:val="20"/>
          <w:szCs w:val="20"/>
        </w:rPr>
        <w:lastRenderedPageBreak/>
        <w:t>widerrufen. Eine unverantwortbare Gefährdung durch Alleinarbeit ist ausgeschlossen. Eine Teilnahme zwischen 22 und 6 Uhr ist ausgeschlossen.</w:t>
      </w:r>
    </w:p>
    <w:p w14:paraId="0F131951" w14:textId="0F9EF893" w:rsidR="00DA371C" w:rsidRDefault="00014C06" w:rsidP="0050577D">
      <w:pPr>
        <w:spacing w:after="240" w:line="240" w:lineRule="auto"/>
        <w:ind w:left="284" w:hanging="284"/>
        <w:rPr>
          <w:sz w:val="20"/>
          <w:szCs w:val="20"/>
        </w:rPr>
      </w:pPr>
      <w:sdt>
        <w:sdtPr>
          <w:rPr>
            <w:sz w:val="20"/>
            <w:szCs w:val="20"/>
          </w:rPr>
          <w:id w:val="-427660098"/>
          <w14:checkbox>
            <w14:checked w14:val="0"/>
            <w14:checkedState w14:val="2612" w14:font="MS Gothic"/>
            <w14:uncheckedState w14:val="2610" w14:font="MS Gothic"/>
          </w14:checkbox>
        </w:sdtPr>
        <w:sdtEndPr/>
        <w:sdtContent>
          <w:r w:rsidR="00FA31DE" w:rsidRPr="003A558B">
            <w:rPr>
              <w:rFonts w:ascii="MS Gothic" w:eastAsia="MS Gothic" w:hAnsi="MS Gothic" w:cs="MS Gothic" w:hint="eastAsia"/>
              <w:sz w:val="20"/>
              <w:szCs w:val="20"/>
            </w:rPr>
            <w:t>☐</w:t>
          </w:r>
        </w:sdtContent>
      </w:sdt>
      <w:r w:rsidR="00FA31DE" w:rsidRPr="003A558B">
        <w:rPr>
          <w:sz w:val="20"/>
          <w:szCs w:val="20"/>
        </w:rPr>
        <w:t xml:space="preserve">  Die Studentin verzichtet gemäß § 3 Abs. 1 MuSchG auf die Schutzfrist vor der Entbindung (i. d. R. 6 Wochen), um in diesem Zeitraum weiterhin an Studienveranstaltungen teilzunehmen. Dabei werden mögliche, in Abschnitt II. festgelegte Einschränkungen beachtet. Ihre ausdrückliche Willenserklärung liegt hiermit vor. Sie kann den Verzicht jederzeit widerrufen und vom Besuch von Studienveranstaltungen absehen.</w:t>
      </w:r>
    </w:p>
    <w:p w14:paraId="06A6B30B" w14:textId="3FDADE3A" w:rsidR="00875F44" w:rsidRDefault="00014C06" w:rsidP="008C279F">
      <w:pPr>
        <w:spacing w:line="240" w:lineRule="auto"/>
        <w:ind w:left="284" w:hanging="284"/>
        <w:rPr>
          <w:sz w:val="20"/>
          <w:szCs w:val="20"/>
        </w:rPr>
      </w:pPr>
      <w:sdt>
        <w:sdtPr>
          <w:rPr>
            <w:sz w:val="20"/>
            <w:szCs w:val="20"/>
          </w:rPr>
          <w:id w:val="1387373492"/>
          <w14:checkbox>
            <w14:checked w14:val="0"/>
            <w14:checkedState w14:val="2612" w14:font="MS Gothic"/>
            <w14:uncheckedState w14:val="2610" w14:font="MS Gothic"/>
          </w14:checkbox>
        </w:sdtPr>
        <w:sdtEndPr/>
        <w:sdtContent>
          <w:r w:rsidR="00DA371C">
            <w:rPr>
              <w:rFonts w:ascii="MS Gothic" w:eastAsia="MS Gothic" w:hAnsi="MS Gothic" w:hint="eastAsia"/>
              <w:sz w:val="20"/>
              <w:szCs w:val="20"/>
            </w:rPr>
            <w:t>☐</w:t>
          </w:r>
        </w:sdtContent>
      </w:sdt>
      <w:r w:rsidR="00FA31DE" w:rsidRPr="003A558B">
        <w:rPr>
          <w:sz w:val="20"/>
          <w:szCs w:val="20"/>
        </w:rPr>
        <w:t xml:space="preserve">  Die Studentin verzichtet gemäß § 3 Abs. 3 MuSchG auf die Schutzfrist nach der Entbindung (i. d. R. 8 Wochen), um in diesem Zeitraum bereits wieder an Studienveranstaltungen teilzunehmen. Dabei werden mögliche, in Abschnitt II. festgelegte Einschränkungen beachtet. Ihr ausdrückliches Verlangen liegt hiermit vor. Sie kann den Verzicht jederzeit widerrufen und vom Besuch von Studienveranstaltungen absehen.</w:t>
      </w:r>
    </w:p>
    <w:p w14:paraId="03B1B45A" w14:textId="77777777" w:rsidR="00A25383" w:rsidRDefault="00A25383" w:rsidP="008C279F">
      <w:pPr>
        <w:spacing w:line="240" w:lineRule="auto"/>
        <w:ind w:left="284" w:hanging="284"/>
        <w:rPr>
          <w:sz w:val="20"/>
          <w:szCs w:val="20"/>
        </w:rPr>
      </w:pPr>
    </w:p>
    <w:p w14:paraId="2CA3F480" w14:textId="77777777" w:rsidR="00A25383" w:rsidRDefault="00A25383" w:rsidP="008C279F">
      <w:pPr>
        <w:spacing w:line="240" w:lineRule="auto"/>
        <w:ind w:left="284" w:hanging="284"/>
        <w:rPr>
          <w:sz w:val="20"/>
          <w:szCs w:val="20"/>
        </w:rPr>
      </w:pPr>
    </w:p>
    <w:p w14:paraId="619F8479" w14:textId="77777777" w:rsidR="00A25383" w:rsidRDefault="00A25383" w:rsidP="008C279F">
      <w:pPr>
        <w:spacing w:line="240" w:lineRule="auto"/>
        <w:ind w:left="284" w:hanging="284"/>
        <w:rPr>
          <w:sz w:val="20"/>
          <w:szCs w:val="20"/>
        </w:rPr>
      </w:pPr>
    </w:p>
    <w:p w14:paraId="307AF0CF" w14:textId="77777777" w:rsidR="00A25383" w:rsidRPr="00A25383" w:rsidRDefault="00A25383" w:rsidP="00A25383">
      <w:pPr>
        <w:spacing w:after="120" w:line="240" w:lineRule="auto"/>
        <w:ind w:left="284" w:hanging="284"/>
        <w:rPr>
          <w:b/>
          <w:sz w:val="20"/>
          <w:szCs w:val="20"/>
        </w:rPr>
      </w:pPr>
      <w:r w:rsidRPr="00A25383">
        <w:rPr>
          <w:b/>
          <w:sz w:val="20"/>
          <w:szCs w:val="20"/>
        </w:rPr>
        <w:t>III. Ablauf</w:t>
      </w:r>
    </w:p>
    <w:p w14:paraId="37C4E551" w14:textId="77777777" w:rsidR="00BB6120" w:rsidRDefault="00014C06" w:rsidP="008C279F">
      <w:pPr>
        <w:spacing w:line="240" w:lineRule="auto"/>
        <w:ind w:left="284" w:hanging="284"/>
        <w:rPr>
          <w:sz w:val="20"/>
          <w:szCs w:val="20"/>
        </w:rPr>
      </w:pPr>
      <w:sdt>
        <w:sdtPr>
          <w:rPr>
            <w:sz w:val="20"/>
            <w:szCs w:val="20"/>
          </w:rPr>
          <w:id w:val="-81908518"/>
          <w14:checkbox>
            <w14:checked w14:val="0"/>
            <w14:checkedState w14:val="2612" w14:font="MS Gothic"/>
            <w14:uncheckedState w14:val="2610" w14:font="MS Gothic"/>
          </w14:checkbox>
        </w:sdtPr>
        <w:sdtEndPr/>
        <w:sdtContent>
          <w:r w:rsidR="008C279F">
            <w:rPr>
              <w:rFonts w:ascii="MS Gothic" w:eastAsia="MS Gothic" w:hAnsi="MS Gothic" w:hint="eastAsia"/>
              <w:sz w:val="20"/>
              <w:szCs w:val="20"/>
            </w:rPr>
            <w:t>☐</w:t>
          </w:r>
        </w:sdtContent>
      </w:sdt>
      <w:r w:rsidR="008C279F">
        <w:rPr>
          <w:sz w:val="20"/>
          <w:szCs w:val="20"/>
        </w:rPr>
        <w:t xml:space="preserve">  Die Studentin wurde informiert, dass sie mit den lehrverantwortlichen Personen aller Studienveranstaltungen, die sie während der Schwangerschaft/Stillzeit besuchen möchte, ein Beratungsgespräch führen muss, dessen Ergebnis mit dem Protokoll B dokumentiert wird</w:t>
      </w:r>
      <w:r w:rsidR="00A25383">
        <w:rPr>
          <w:sz w:val="20"/>
          <w:szCs w:val="20"/>
        </w:rPr>
        <w:t>.</w:t>
      </w:r>
    </w:p>
    <w:p w14:paraId="1A3DF508" w14:textId="0EBF594A" w:rsidR="008C279F" w:rsidRDefault="00A25383" w:rsidP="00BB6120">
      <w:pPr>
        <w:spacing w:line="240" w:lineRule="auto"/>
        <w:ind w:left="284"/>
        <w:rPr>
          <w:sz w:val="20"/>
          <w:szCs w:val="20"/>
        </w:rPr>
      </w:pPr>
      <w:r>
        <w:rPr>
          <w:sz w:val="20"/>
          <w:szCs w:val="20"/>
        </w:rPr>
        <w:t xml:space="preserve"> </w:t>
      </w:r>
      <w:r w:rsidR="00BB6120">
        <w:rPr>
          <w:sz w:val="20"/>
          <w:szCs w:val="20"/>
        </w:rPr>
        <w:t>(</w:t>
      </w:r>
      <w:r>
        <w:rPr>
          <w:sz w:val="20"/>
          <w:szCs w:val="20"/>
        </w:rPr>
        <w:t>Das Gespräch</w:t>
      </w:r>
      <w:r w:rsidR="008C279F">
        <w:rPr>
          <w:sz w:val="20"/>
          <w:szCs w:val="20"/>
        </w:rPr>
        <w:t xml:space="preserve"> </w:t>
      </w:r>
      <w:r>
        <w:rPr>
          <w:sz w:val="20"/>
          <w:szCs w:val="20"/>
        </w:rPr>
        <w:t>kann entfallen, wen</w:t>
      </w:r>
      <w:r w:rsidR="008C279F">
        <w:rPr>
          <w:sz w:val="20"/>
          <w:szCs w:val="20"/>
        </w:rPr>
        <w:t xml:space="preserve">n bei der Studiengangsleitung/-koordination eine aktuelle </w:t>
      </w:r>
      <w:r w:rsidR="00BB6120">
        <w:rPr>
          <w:sz w:val="20"/>
          <w:szCs w:val="20"/>
        </w:rPr>
        <w:t xml:space="preserve">Gefährdungsbeurteilung bzw. formlose </w:t>
      </w:r>
      <w:r w:rsidR="008C279F">
        <w:rPr>
          <w:sz w:val="20"/>
          <w:szCs w:val="20"/>
        </w:rPr>
        <w:t xml:space="preserve">Bestätigung </w:t>
      </w:r>
      <w:r>
        <w:rPr>
          <w:sz w:val="20"/>
          <w:szCs w:val="20"/>
        </w:rPr>
        <w:t xml:space="preserve">der lehrverantwortlichen Person </w:t>
      </w:r>
      <w:r w:rsidR="008C279F">
        <w:rPr>
          <w:sz w:val="20"/>
          <w:szCs w:val="20"/>
        </w:rPr>
        <w:t>vor</w:t>
      </w:r>
      <w:r w:rsidR="00BB6120">
        <w:rPr>
          <w:sz w:val="20"/>
          <w:szCs w:val="20"/>
        </w:rPr>
        <w:t>liegt, dass</w:t>
      </w:r>
      <w:r w:rsidR="008C279F">
        <w:rPr>
          <w:sz w:val="20"/>
          <w:szCs w:val="20"/>
        </w:rPr>
        <w:t xml:space="preserve"> </w:t>
      </w:r>
      <w:r w:rsidR="00BB6120">
        <w:rPr>
          <w:sz w:val="20"/>
          <w:szCs w:val="20"/>
        </w:rPr>
        <w:t>im Rahmen der von ihr verantworteten Studienveranstaltung keine unverantwortbare Gefährdung für eine Schwangere auftritt.)</w:t>
      </w:r>
    </w:p>
    <w:p w14:paraId="4FF9D174" w14:textId="77777777" w:rsidR="00C15245" w:rsidRDefault="00C15245" w:rsidP="00C15245">
      <w:pPr>
        <w:spacing w:line="240" w:lineRule="auto"/>
        <w:rPr>
          <w:sz w:val="20"/>
        </w:rPr>
      </w:pPr>
    </w:p>
    <w:p w14:paraId="1B59573F" w14:textId="77777777" w:rsidR="00C15245" w:rsidRDefault="00C15245" w:rsidP="00C15245">
      <w:pPr>
        <w:spacing w:line="240" w:lineRule="auto"/>
        <w:rPr>
          <w:b/>
          <w:sz w:val="20"/>
          <w:szCs w:val="20"/>
        </w:rPr>
      </w:pPr>
    </w:p>
    <w:p w14:paraId="14A72FE6" w14:textId="77777777" w:rsidR="00C15245" w:rsidRDefault="00C15245" w:rsidP="00C15245">
      <w:pPr>
        <w:spacing w:line="240" w:lineRule="auto"/>
        <w:rPr>
          <w:b/>
          <w:sz w:val="20"/>
          <w:szCs w:val="20"/>
        </w:rPr>
      </w:pPr>
    </w:p>
    <w:p w14:paraId="6CE53A82" w14:textId="48463A93" w:rsidR="00C15245" w:rsidRDefault="00C15245" w:rsidP="00C15245">
      <w:pPr>
        <w:spacing w:line="240" w:lineRule="auto"/>
        <w:rPr>
          <w:b/>
          <w:sz w:val="20"/>
          <w:szCs w:val="20"/>
        </w:rPr>
      </w:pPr>
      <w:r w:rsidRPr="000A618E">
        <w:rPr>
          <w:rFonts w:cs="Tahoma"/>
          <w:noProof/>
          <w:sz w:val="14"/>
          <w:szCs w:val="16"/>
        </w:rPr>
        <w:drawing>
          <wp:anchor distT="0" distB="0" distL="114300" distR="114300" simplePos="0" relativeHeight="251669504" behindDoc="0" locked="0" layoutInCell="1" allowOverlap="1" wp14:anchorId="30619D69" wp14:editId="2BE08BCE">
            <wp:simplePos x="0" y="0"/>
            <wp:positionH relativeFrom="column">
              <wp:posOffset>2053590</wp:posOffset>
            </wp:positionH>
            <wp:positionV relativeFrom="paragraph">
              <wp:posOffset>49530</wp:posOffset>
            </wp:positionV>
            <wp:extent cx="266700" cy="215265"/>
            <wp:effectExtent l="0" t="0" r="0" b="0"/>
            <wp:wrapNone/>
            <wp:docPr id="1" name="Grafik 1" descr="\\AD1\homes\bruegger\Desktop\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1\homes\bruegger\Desktop\Kreu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F0B">
        <w:rPr>
          <w:b/>
          <w:sz w:val="20"/>
          <w:szCs w:val="20"/>
        </w:rPr>
        <w:t xml:space="preserve">Lübeck, </w:t>
      </w:r>
      <w:sdt>
        <w:sdtPr>
          <w:rPr>
            <w:b/>
            <w:sz w:val="20"/>
            <w:szCs w:val="20"/>
          </w:rPr>
          <w:id w:val="907269128"/>
          <w:placeholder>
            <w:docPart w:val="DefaultPlaceholder_-1854013438"/>
          </w:placeholder>
          <w:showingPlcHdr/>
          <w:date>
            <w:dateFormat w:val="dd.MM.yyyy"/>
            <w:lid w:val="de-DE"/>
            <w:storeMappedDataAs w:val="dateTime"/>
            <w:calendar w:val="gregorian"/>
          </w:date>
        </w:sdtPr>
        <w:sdtEndPr/>
        <w:sdtContent>
          <w:r w:rsidR="00B11B83" w:rsidRPr="00717FB1">
            <w:rPr>
              <w:rStyle w:val="Platzhaltertext"/>
            </w:rPr>
            <w:t>Klicken oder tippen Sie, um ein Datum einzugeben.</w:t>
          </w:r>
        </w:sdtContent>
      </w:sdt>
    </w:p>
    <w:p w14:paraId="310270A8" w14:textId="77777777" w:rsidR="00C15245" w:rsidRPr="001E4191" w:rsidRDefault="00C15245" w:rsidP="00C15245">
      <w:pPr>
        <w:spacing w:line="240" w:lineRule="auto"/>
        <w:rPr>
          <w:sz w:val="20"/>
          <w:szCs w:val="20"/>
        </w:rPr>
      </w:pPr>
      <w:r w:rsidRPr="00250A0E">
        <w:rPr>
          <w:sz w:val="20"/>
          <w:szCs w:val="20"/>
        </w:rPr>
        <w:t>________________________</w:t>
      </w:r>
      <w:r>
        <w:rPr>
          <w:sz w:val="20"/>
          <w:szCs w:val="20"/>
        </w:rPr>
        <w:t xml:space="preserve">___            </w:t>
      </w:r>
      <w:r w:rsidRPr="00250A0E">
        <w:rPr>
          <w:sz w:val="20"/>
          <w:szCs w:val="20"/>
        </w:rPr>
        <w:t>____________________________________________</w:t>
      </w:r>
      <w:r>
        <w:rPr>
          <w:sz w:val="20"/>
          <w:szCs w:val="20"/>
        </w:rPr>
        <w:t>_________</w:t>
      </w:r>
    </w:p>
    <w:p w14:paraId="45A8B85E" w14:textId="77777777" w:rsidR="00C15245" w:rsidRPr="00824230" w:rsidRDefault="00C15245" w:rsidP="00C15245">
      <w:pPr>
        <w:spacing w:after="120" w:line="240" w:lineRule="auto"/>
        <w:rPr>
          <w:sz w:val="16"/>
          <w:szCs w:val="16"/>
        </w:rPr>
      </w:pPr>
      <w:r>
        <w:rPr>
          <w:sz w:val="16"/>
          <w:szCs w:val="16"/>
        </w:rPr>
        <w:t>Ort, Datum</w:t>
      </w:r>
      <w:r w:rsidRPr="00824230">
        <w:rPr>
          <w:sz w:val="16"/>
          <w:szCs w:val="16"/>
        </w:rPr>
        <w:t xml:space="preserve"> </w:t>
      </w:r>
      <w:r>
        <w:rPr>
          <w:sz w:val="16"/>
          <w:szCs w:val="16"/>
        </w:rPr>
        <w:tab/>
      </w:r>
      <w:r>
        <w:rPr>
          <w:sz w:val="16"/>
          <w:szCs w:val="16"/>
        </w:rPr>
        <w:tab/>
      </w:r>
      <w:r>
        <w:rPr>
          <w:sz w:val="16"/>
          <w:szCs w:val="16"/>
        </w:rPr>
        <w:tab/>
        <w:t xml:space="preserve">           </w:t>
      </w:r>
      <w:r w:rsidRPr="00824230">
        <w:rPr>
          <w:sz w:val="16"/>
          <w:szCs w:val="16"/>
        </w:rPr>
        <w:t>Unterschr</w:t>
      </w:r>
      <w:r>
        <w:rPr>
          <w:sz w:val="16"/>
          <w:szCs w:val="16"/>
        </w:rPr>
        <w:t>ift der schwangeren/stillenden Studentin</w:t>
      </w:r>
    </w:p>
    <w:p w14:paraId="74B5D818" w14:textId="697BC9EC" w:rsidR="00C15245" w:rsidRPr="003C5F0B" w:rsidRDefault="00C15245" w:rsidP="003C5F0B">
      <w:pPr>
        <w:spacing w:before="240" w:line="240" w:lineRule="auto"/>
        <w:rPr>
          <w:b/>
          <w:sz w:val="20"/>
          <w:szCs w:val="20"/>
        </w:rPr>
      </w:pPr>
      <w:r w:rsidRPr="003C5F0B">
        <w:rPr>
          <w:rFonts w:cs="Tahoma"/>
          <w:b/>
          <w:noProof/>
          <w:sz w:val="20"/>
          <w:szCs w:val="20"/>
        </w:rPr>
        <w:drawing>
          <wp:anchor distT="0" distB="0" distL="114300" distR="114300" simplePos="0" relativeHeight="251670528" behindDoc="0" locked="0" layoutInCell="1" allowOverlap="1" wp14:anchorId="60601C53" wp14:editId="622B88B9">
            <wp:simplePos x="0" y="0"/>
            <wp:positionH relativeFrom="column">
              <wp:posOffset>2053590</wp:posOffset>
            </wp:positionH>
            <wp:positionV relativeFrom="paragraph">
              <wp:posOffset>99060</wp:posOffset>
            </wp:positionV>
            <wp:extent cx="266700" cy="215265"/>
            <wp:effectExtent l="0" t="0" r="0" b="0"/>
            <wp:wrapNone/>
            <wp:docPr id="5" name="Grafik 5" descr="\\AD1\homes\bruegger\Desktop\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1\homes\bruegger\Desktop\Kreu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F0B" w:rsidRPr="003C5F0B">
        <w:rPr>
          <w:b/>
          <w:sz w:val="20"/>
          <w:szCs w:val="20"/>
        </w:rPr>
        <w:t>Lübeck</w:t>
      </w:r>
      <w:r w:rsidR="003C5F0B">
        <w:rPr>
          <w:b/>
          <w:sz w:val="20"/>
          <w:szCs w:val="20"/>
        </w:rPr>
        <w:t>,</w:t>
      </w:r>
      <w:sdt>
        <w:sdtPr>
          <w:rPr>
            <w:b/>
            <w:sz w:val="20"/>
            <w:szCs w:val="20"/>
          </w:rPr>
          <w:id w:val="-1031421067"/>
          <w:placeholder>
            <w:docPart w:val="DefaultPlaceholder_-1854013438"/>
          </w:placeholder>
          <w:showingPlcHdr/>
          <w:date>
            <w:dateFormat w:val="dd.MM.yyyy"/>
            <w:lid w:val="de-DE"/>
            <w:storeMappedDataAs w:val="dateTime"/>
            <w:calendar w:val="gregorian"/>
          </w:date>
        </w:sdtPr>
        <w:sdtEndPr/>
        <w:sdtContent>
          <w:r w:rsidR="00B11B83" w:rsidRPr="00717FB1">
            <w:rPr>
              <w:rStyle w:val="Platzhaltertext"/>
            </w:rPr>
            <w:t>Klicken oder tippen Sie, um ein Datum einzugeben.</w:t>
          </w:r>
        </w:sdtContent>
      </w:sdt>
    </w:p>
    <w:p w14:paraId="7F300AC6" w14:textId="77777777" w:rsidR="00C15245" w:rsidRPr="001E4191" w:rsidRDefault="00C15245" w:rsidP="00C15245">
      <w:pPr>
        <w:spacing w:line="240" w:lineRule="auto"/>
        <w:rPr>
          <w:sz w:val="20"/>
          <w:szCs w:val="20"/>
        </w:rPr>
      </w:pPr>
      <w:r w:rsidRPr="00250A0E">
        <w:rPr>
          <w:sz w:val="20"/>
          <w:szCs w:val="20"/>
        </w:rPr>
        <w:t>________________________</w:t>
      </w:r>
      <w:r>
        <w:rPr>
          <w:sz w:val="20"/>
          <w:szCs w:val="20"/>
        </w:rPr>
        <w:t xml:space="preserve">___            </w:t>
      </w:r>
      <w:r w:rsidRPr="00250A0E">
        <w:rPr>
          <w:sz w:val="20"/>
          <w:szCs w:val="20"/>
        </w:rPr>
        <w:t>____________________________________________</w:t>
      </w:r>
      <w:r>
        <w:rPr>
          <w:sz w:val="20"/>
          <w:szCs w:val="20"/>
        </w:rPr>
        <w:t>_________</w:t>
      </w:r>
    </w:p>
    <w:p w14:paraId="711A4A15" w14:textId="77777777" w:rsidR="00C15245" w:rsidRDefault="00C15245" w:rsidP="00C15245">
      <w:pPr>
        <w:spacing w:line="240" w:lineRule="auto"/>
        <w:jc w:val="both"/>
        <w:rPr>
          <w:szCs w:val="22"/>
        </w:rPr>
      </w:pPr>
      <w:r>
        <w:rPr>
          <w:sz w:val="16"/>
          <w:szCs w:val="16"/>
        </w:rPr>
        <w:t>Ort, Datum</w:t>
      </w:r>
      <w:r w:rsidRPr="00824230">
        <w:rPr>
          <w:sz w:val="16"/>
          <w:szCs w:val="16"/>
        </w:rPr>
        <w:t xml:space="preserve"> </w:t>
      </w:r>
      <w:r>
        <w:rPr>
          <w:sz w:val="16"/>
          <w:szCs w:val="16"/>
        </w:rPr>
        <w:tab/>
      </w:r>
      <w:r>
        <w:rPr>
          <w:sz w:val="16"/>
          <w:szCs w:val="16"/>
        </w:rPr>
        <w:tab/>
      </w:r>
      <w:r>
        <w:rPr>
          <w:sz w:val="16"/>
          <w:szCs w:val="16"/>
        </w:rPr>
        <w:tab/>
        <w:t xml:space="preserve">           </w:t>
      </w:r>
      <w:r w:rsidRPr="003A558B">
        <w:rPr>
          <w:sz w:val="16"/>
          <w:szCs w:val="16"/>
        </w:rPr>
        <w:t xml:space="preserve">Unterschrift der </w:t>
      </w:r>
      <w:r>
        <w:rPr>
          <w:sz w:val="16"/>
          <w:szCs w:val="16"/>
        </w:rPr>
        <w:t>Studiengangsleitung (Kenntnisnahme)</w:t>
      </w:r>
    </w:p>
    <w:p w14:paraId="18990716" w14:textId="77777777" w:rsidR="00C15245" w:rsidRDefault="00C15245" w:rsidP="00C15245">
      <w:pPr>
        <w:spacing w:line="240" w:lineRule="auto"/>
        <w:jc w:val="both"/>
        <w:rPr>
          <w:szCs w:val="22"/>
        </w:rPr>
      </w:pPr>
    </w:p>
    <w:p w14:paraId="41B1896B" w14:textId="77777777" w:rsidR="00C15245" w:rsidRPr="00B96E7D" w:rsidRDefault="00C15245" w:rsidP="00C15245">
      <w:pPr>
        <w:spacing w:line="240" w:lineRule="auto"/>
        <w:jc w:val="both"/>
        <w:rPr>
          <w:szCs w:val="22"/>
        </w:rPr>
      </w:pPr>
    </w:p>
    <w:p w14:paraId="32E4D48F" w14:textId="383122B2" w:rsidR="00DA371C" w:rsidRDefault="00C15245" w:rsidP="00DA371C">
      <w:pPr>
        <w:tabs>
          <w:tab w:val="left" w:pos="1985"/>
          <w:tab w:val="left" w:pos="5812"/>
        </w:tabs>
        <w:spacing w:after="60" w:line="240" w:lineRule="auto"/>
        <w:rPr>
          <w:i/>
          <w:color w:val="A6A6A6" w:themeColor="background1" w:themeShade="A6"/>
          <w:sz w:val="16"/>
          <w:szCs w:val="16"/>
        </w:rPr>
      </w:pPr>
      <w:r>
        <w:rPr>
          <w:i/>
          <w:color w:val="A6A6A6" w:themeColor="background1" w:themeShade="A6"/>
          <w:sz w:val="16"/>
          <w:szCs w:val="16"/>
        </w:rPr>
        <w:t>Von der Studiengangsleitung</w:t>
      </w:r>
      <w:r w:rsidR="008C279F">
        <w:rPr>
          <w:i/>
          <w:color w:val="A6A6A6" w:themeColor="background1" w:themeShade="A6"/>
          <w:sz w:val="16"/>
          <w:szCs w:val="16"/>
        </w:rPr>
        <w:t xml:space="preserve"> bzw. Studiengangskoordination</w:t>
      </w:r>
      <w:r>
        <w:rPr>
          <w:i/>
          <w:color w:val="A6A6A6" w:themeColor="background1" w:themeShade="A6"/>
          <w:sz w:val="16"/>
          <w:szCs w:val="16"/>
        </w:rPr>
        <w:t xml:space="preserve"> </w:t>
      </w:r>
      <w:r w:rsidR="00DA371C">
        <w:rPr>
          <w:i/>
          <w:color w:val="A6A6A6" w:themeColor="background1" w:themeShade="A6"/>
          <w:sz w:val="16"/>
          <w:szCs w:val="16"/>
        </w:rPr>
        <w:t>zu veranlassen:</w:t>
      </w:r>
    </w:p>
    <w:p w14:paraId="7BFE274C" w14:textId="5120344E" w:rsidR="008C279F" w:rsidRDefault="004F1B5D" w:rsidP="003C5F0B">
      <w:pPr>
        <w:pStyle w:val="Listenabsatz"/>
        <w:numPr>
          <w:ilvl w:val="0"/>
          <w:numId w:val="31"/>
        </w:numPr>
        <w:tabs>
          <w:tab w:val="left" w:pos="1985"/>
          <w:tab w:val="left" w:pos="5812"/>
        </w:tabs>
        <w:spacing w:line="276" w:lineRule="auto"/>
        <w:rPr>
          <w:i/>
          <w:color w:val="A6A6A6" w:themeColor="background1" w:themeShade="A6"/>
          <w:sz w:val="16"/>
          <w:szCs w:val="16"/>
        </w:rPr>
      </w:pPr>
      <w:r>
        <w:rPr>
          <w:i/>
          <w:color w:val="A6A6A6" w:themeColor="background1" w:themeShade="A6"/>
          <w:sz w:val="16"/>
          <w:szCs w:val="16"/>
        </w:rPr>
        <w:t>D</w:t>
      </w:r>
      <w:r w:rsidR="008C279F">
        <w:rPr>
          <w:i/>
          <w:color w:val="A6A6A6" w:themeColor="background1" w:themeShade="A6"/>
          <w:sz w:val="16"/>
          <w:szCs w:val="16"/>
        </w:rPr>
        <w:t>ie Student</w:t>
      </w:r>
      <w:r>
        <w:rPr>
          <w:i/>
          <w:color w:val="A6A6A6" w:themeColor="background1" w:themeShade="A6"/>
          <w:sz w:val="16"/>
          <w:szCs w:val="16"/>
        </w:rPr>
        <w:t>in über das Prozedere aufklären</w:t>
      </w:r>
    </w:p>
    <w:p w14:paraId="35D3D501" w14:textId="1F180B90" w:rsidR="00DA371C" w:rsidRDefault="004F1B5D" w:rsidP="003C5F0B">
      <w:pPr>
        <w:pStyle w:val="Listenabsatz"/>
        <w:numPr>
          <w:ilvl w:val="0"/>
          <w:numId w:val="31"/>
        </w:numPr>
        <w:tabs>
          <w:tab w:val="left" w:pos="1985"/>
          <w:tab w:val="left" w:pos="5812"/>
        </w:tabs>
        <w:spacing w:line="276" w:lineRule="auto"/>
        <w:rPr>
          <w:i/>
          <w:color w:val="A6A6A6" w:themeColor="background1" w:themeShade="A6"/>
          <w:sz w:val="16"/>
          <w:szCs w:val="16"/>
        </w:rPr>
      </w:pPr>
      <w:r>
        <w:rPr>
          <w:i/>
          <w:color w:val="A6A6A6" w:themeColor="background1" w:themeShade="A6"/>
          <w:sz w:val="16"/>
          <w:szCs w:val="16"/>
        </w:rPr>
        <w:t>D</w:t>
      </w:r>
      <w:r w:rsidR="008C279F">
        <w:rPr>
          <w:i/>
          <w:color w:val="A6A6A6" w:themeColor="background1" w:themeShade="A6"/>
          <w:sz w:val="16"/>
          <w:szCs w:val="16"/>
        </w:rPr>
        <w:t>as unterschriebene</w:t>
      </w:r>
      <w:r w:rsidR="00DA371C">
        <w:rPr>
          <w:i/>
          <w:color w:val="A6A6A6" w:themeColor="background1" w:themeShade="A6"/>
          <w:sz w:val="16"/>
          <w:szCs w:val="16"/>
        </w:rPr>
        <w:t xml:space="preserve"> Protokoll A vor </w:t>
      </w:r>
      <w:r>
        <w:rPr>
          <w:i/>
          <w:color w:val="A6A6A6" w:themeColor="background1" w:themeShade="A6"/>
          <w:sz w:val="16"/>
          <w:szCs w:val="16"/>
        </w:rPr>
        <w:t xml:space="preserve">die Scans </w:t>
      </w:r>
      <w:r w:rsidR="00DA371C">
        <w:rPr>
          <w:i/>
          <w:color w:val="A6A6A6" w:themeColor="background1" w:themeShade="A6"/>
          <w:sz w:val="16"/>
          <w:szCs w:val="16"/>
        </w:rPr>
        <w:t>alle</w:t>
      </w:r>
      <w:r>
        <w:rPr>
          <w:i/>
          <w:color w:val="A6A6A6" w:themeColor="background1" w:themeShade="A6"/>
          <w:sz w:val="16"/>
          <w:szCs w:val="16"/>
        </w:rPr>
        <w:t>r</w:t>
      </w:r>
      <w:r w:rsidR="00DA371C">
        <w:rPr>
          <w:i/>
          <w:color w:val="A6A6A6" w:themeColor="background1" w:themeShade="A6"/>
          <w:sz w:val="16"/>
          <w:szCs w:val="16"/>
        </w:rPr>
        <w:t xml:space="preserve"> unterschriebenen Protokolle B heften</w:t>
      </w:r>
      <w:r>
        <w:rPr>
          <w:i/>
          <w:color w:val="A6A6A6" w:themeColor="background1" w:themeShade="A6"/>
          <w:sz w:val="16"/>
          <w:szCs w:val="16"/>
        </w:rPr>
        <w:t>, die nach den Beratungsgesprächen mit den lehrverantwortlichen Personen von der Studentin per E-Mail gesendet werden</w:t>
      </w:r>
      <w:r w:rsidR="008C279F">
        <w:rPr>
          <w:i/>
          <w:color w:val="A6A6A6" w:themeColor="background1" w:themeShade="A6"/>
          <w:sz w:val="16"/>
          <w:szCs w:val="16"/>
        </w:rPr>
        <w:t>.</w:t>
      </w:r>
    </w:p>
    <w:p w14:paraId="52F1B113" w14:textId="035B8508" w:rsidR="00C15245" w:rsidRDefault="008C279F" w:rsidP="003C5F0B">
      <w:pPr>
        <w:pStyle w:val="Listenabsatz"/>
        <w:numPr>
          <w:ilvl w:val="0"/>
          <w:numId w:val="31"/>
        </w:numPr>
        <w:tabs>
          <w:tab w:val="left" w:pos="1985"/>
          <w:tab w:val="left" w:pos="5812"/>
        </w:tabs>
        <w:spacing w:line="276" w:lineRule="auto"/>
        <w:rPr>
          <w:i/>
          <w:color w:val="A6A6A6" w:themeColor="background1" w:themeShade="A6"/>
          <w:sz w:val="16"/>
          <w:szCs w:val="16"/>
        </w:rPr>
      </w:pPr>
      <w:r>
        <w:rPr>
          <w:i/>
          <w:color w:val="A6A6A6" w:themeColor="background1" w:themeShade="A6"/>
          <w:sz w:val="16"/>
          <w:szCs w:val="16"/>
        </w:rPr>
        <w:t xml:space="preserve">Bitte die vollständige Dokumentation </w:t>
      </w:r>
      <w:r w:rsidR="00DE18B6">
        <w:rPr>
          <w:i/>
          <w:color w:val="A6A6A6" w:themeColor="background1" w:themeShade="A6"/>
          <w:sz w:val="16"/>
          <w:szCs w:val="16"/>
        </w:rPr>
        <w:t xml:space="preserve">per E-Mail </w:t>
      </w:r>
      <w:r w:rsidR="00C15245" w:rsidRPr="00DA371C">
        <w:rPr>
          <w:i/>
          <w:color w:val="A6A6A6" w:themeColor="background1" w:themeShade="A6"/>
          <w:sz w:val="16"/>
          <w:szCs w:val="16"/>
        </w:rPr>
        <w:t>zur Archivierung an das Studierenden-Service-Center</w:t>
      </w:r>
      <w:r>
        <w:rPr>
          <w:i/>
          <w:color w:val="A6A6A6" w:themeColor="background1" w:themeShade="A6"/>
          <w:sz w:val="16"/>
          <w:szCs w:val="16"/>
        </w:rPr>
        <w:t xml:space="preserve"> leiten</w:t>
      </w:r>
      <w:r w:rsidR="00C15245" w:rsidRPr="00DA371C">
        <w:rPr>
          <w:i/>
          <w:color w:val="A6A6A6" w:themeColor="background1" w:themeShade="A6"/>
          <w:sz w:val="16"/>
          <w:szCs w:val="16"/>
        </w:rPr>
        <w:t>.</w:t>
      </w:r>
    </w:p>
    <w:p w14:paraId="690B2B2B" w14:textId="77D02F55" w:rsidR="003C5F0B" w:rsidRPr="00DA371C" w:rsidRDefault="003C5F0B" w:rsidP="003C5F0B">
      <w:pPr>
        <w:pStyle w:val="Listenabsatz"/>
        <w:numPr>
          <w:ilvl w:val="0"/>
          <w:numId w:val="31"/>
        </w:numPr>
        <w:tabs>
          <w:tab w:val="left" w:pos="1985"/>
          <w:tab w:val="left" w:pos="5812"/>
        </w:tabs>
        <w:spacing w:line="276" w:lineRule="auto"/>
        <w:rPr>
          <w:i/>
          <w:color w:val="A6A6A6" w:themeColor="background1" w:themeShade="A6"/>
          <w:sz w:val="16"/>
          <w:szCs w:val="16"/>
        </w:rPr>
      </w:pPr>
      <w:r>
        <w:rPr>
          <w:i/>
          <w:color w:val="A6A6A6" w:themeColor="background1" w:themeShade="A6"/>
          <w:sz w:val="16"/>
          <w:szCs w:val="16"/>
        </w:rPr>
        <w:lastRenderedPageBreak/>
        <w:t>Anschließend die eigenen diesbezüglichen Datenbestände löschen.</w:t>
      </w:r>
    </w:p>
    <w:p w14:paraId="18FDFA53" w14:textId="1154C8A5" w:rsidR="00336BDC" w:rsidRDefault="00336BDC" w:rsidP="003C5F0B">
      <w:pPr>
        <w:spacing w:line="276" w:lineRule="auto"/>
        <w:rPr>
          <w:b/>
          <w:sz w:val="20"/>
          <w:szCs w:val="20"/>
        </w:rPr>
      </w:pPr>
      <w:r>
        <w:rPr>
          <w:b/>
          <w:sz w:val="20"/>
          <w:szCs w:val="20"/>
        </w:rPr>
        <w:br w:type="page"/>
      </w:r>
    </w:p>
    <w:p w14:paraId="6278F5DA" w14:textId="77777777" w:rsidR="00313BDD" w:rsidRDefault="00313BDD" w:rsidP="003A558B">
      <w:pPr>
        <w:spacing w:line="240" w:lineRule="auto"/>
        <w:rPr>
          <w:b/>
          <w:sz w:val="20"/>
          <w:szCs w:val="20"/>
        </w:rPr>
      </w:pPr>
    </w:p>
    <w:p w14:paraId="557CA123" w14:textId="77777777" w:rsidR="006D0681" w:rsidRDefault="006D0681" w:rsidP="003A558B">
      <w:pPr>
        <w:spacing w:line="240" w:lineRule="auto"/>
        <w:rPr>
          <w:b/>
          <w:sz w:val="20"/>
          <w:szCs w:val="20"/>
        </w:rPr>
      </w:pPr>
    </w:p>
    <w:p w14:paraId="78DE458B" w14:textId="77777777" w:rsidR="00C15245" w:rsidRPr="00B96E7D" w:rsidRDefault="00C15245">
      <w:pPr>
        <w:spacing w:line="240" w:lineRule="auto"/>
        <w:jc w:val="both"/>
        <w:rPr>
          <w:szCs w:val="22"/>
        </w:rPr>
      </w:pPr>
    </w:p>
    <w:sectPr w:rsidR="00C15245" w:rsidRPr="00B96E7D" w:rsidSect="003965B3">
      <w:headerReference w:type="default" r:id="rId9"/>
      <w:footerReference w:type="default" r:id="rId10"/>
      <w:headerReference w:type="first" r:id="rId11"/>
      <w:footerReference w:type="first" r:id="rId12"/>
      <w:pgSz w:w="11906" w:h="16838" w:code="9"/>
      <w:pgMar w:top="1953" w:right="1361" w:bottom="851" w:left="1361" w:header="85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35BB3" w14:textId="77777777" w:rsidR="00A25383" w:rsidRDefault="00A25383">
      <w:r>
        <w:separator/>
      </w:r>
    </w:p>
  </w:endnote>
  <w:endnote w:type="continuationSeparator" w:id="0">
    <w:p w14:paraId="1CD6DBC5" w14:textId="77777777" w:rsidR="00A25383" w:rsidRDefault="00A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FD4D" w14:textId="3E9D25CF" w:rsidR="00A25383" w:rsidRDefault="00A25383" w:rsidP="00AC4A55">
    <w:pPr>
      <w:pStyle w:val="Fuzeile"/>
      <w:rPr>
        <w:color w:val="A6A6A6" w:themeColor="background1" w:themeShade="A6"/>
        <w:sz w:val="16"/>
        <w:szCs w:val="16"/>
      </w:rPr>
    </w:pPr>
    <w:r>
      <w:rPr>
        <w:color w:val="A6A6A6" w:themeColor="background1" w:themeShade="A6"/>
        <w:sz w:val="16"/>
        <w:szCs w:val="16"/>
      </w:rPr>
      <w:t>Version 1 2020</w:t>
    </w:r>
    <w:r>
      <w:rPr>
        <w:color w:val="A6A6A6" w:themeColor="background1" w:themeShade="A6"/>
        <w:sz w:val="16"/>
        <w:szCs w:val="16"/>
      </w:rPr>
      <w:tab/>
    </w:r>
    <w:r>
      <w:rPr>
        <w:color w:val="A6A6A6" w:themeColor="background1" w:themeShade="A6"/>
        <w:sz w:val="16"/>
        <w:szCs w:val="16"/>
      </w:rPr>
      <w:fldChar w:fldCharType="begin"/>
    </w:r>
    <w:r>
      <w:rPr>
        <w:color w:val="A6A6A6" w:themeColor="background1" w:themeShade="A6"/>
        <w:sz w:val="16"/>
        <w:szCs w:val="16"/>
      </w:rPr>
      <w:instrText xml:space="preserve"> PAGE   \* MERGEFORMAT </w:instrText>
    </w:r>
    <w:r>
      <w:rPr>
        <w:color w:val="A6A6A6" w:themeColor="background1" w:themeShade="A6"/>
        <w:sz w:val="16"/>
        <w:szCs w:val="16"/>
      </w:rPr>
      <w:fldChar w:fldCharType="separate"/>
    </w:r>
    <w:r w:rsidR="00014C06">
      <w:rPr>
        <w:noProof/>
        <w:color w:val="A6A6A6" w:themeColor="background1" w:themeShade="A6"/>
        <w:sz w:val="16"/>
        <w:szCs w:val="16"/>
      </w:rPr>
      <w:t>2</w:t>
    </w:r>
    <w:r>
      <w:rPr>
        <w:color w:val="A6A6A6" w:themeColor="background1" w:themeShade="A6"/>
        <w:sz w:val="16"/>
        <w:szCs w:val="16"/>
      </w:rPr>
      <w:fldChar w:fldCharType="end"/>
    </w:r>
    <w:r>
      <w:rPr>
        <w:color w:val="A6A6A6" w:themeColor="background1" w:themeShade="A6"/>
        <w:sz w:val="16"/>
        <w:szCs w:val="16"/>
      </w:rPr>
      <w:t>/</w:t>
    </w:r>
    <w:r>
      <w:rPr>
        <w:color w:val="A6A6A6" w:themeColor="background1" w:themeShade="A6"/>
        <w:sz w:val="16"/>
        <w:szCs w:val="16"/>
      </w:rPr>
      <w:fldChar w:fldCharType="begin"/>
    </w:r>
    <w:r>
      <w:rPr>
        <w:color w:val="A6A6A6" w:themeColor="background1" w:themeShade="A6"/>
        <w:sz w:val="16"/>
        <w:szCs w:val="16"/>
      </w:rPr>
      <w:instrText xml:space="preserve"> NUMPAGES   \* MERGEFORMAT </w:instrText>
    </w:r>
    <w:r>
      <w:rPr>
        <w:color w:val="A6A6A6" w:themeColor="background1" w:themeShade="A6"/>
        <w:sz w:val="16"/>
        <w:szCs w:val="16"/>
      </w:rPr>
      <w:fldChar w:fldCharType="separate"/>
    </w:r>
    <w:r w:rsidR="00014C06">
      <w:rPr>
        <w:noProof/>
        <w:color w:val="A6A6A6" w:themeColor="background1" w:themeShade="A6"/>
        <w:sz w:val="16"/>
        <w:szCs w:val="16"/>
      </w:rPr>
      <w:t>3</w:t>
    </w:r>
    <w:r>
      <w:rPr>
        <w:color w:val="A6A6A6" w:themeColor="background1" w:themeShade="A6"/>
        <w:sz w:val="16"/>
        <w:szCs w:val="16"/>
      </w:rPr>
      <w:fldChar w:fldCharType="end"/>
    </w:r>
    <w:r>
      <w:rPr>
        <w:color w:val="A6A6A6" w:themeColor="background1" w:themeShade="A6"/>
        <w:sz w:val="16"/>
        <w:szCs w:val="16"/>
      </w:rPr>
      <w:tab/>
    </w:r>
  </w:p>
  <w:p w14:paraId="38147F3D" w14:textId="77777777" w:rsidR="00A25383" w:rsidRPr="00AC4A55" w:rsidRDefault="00A25383" w:rsidP="00AC4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B59B" w14:textId="77777777" w:rsidR="00A25383" w:rsidRDefault="00A25383" w:rsidP="00B74679">
    <w:pPr>
      <w:pStyle w:val="Fuzeile"/>
    </w:pPr>
    <w:r>
      <w:rPr>
        <w:color w:val="A6A6A6" w:themeColor="background1" w:themeShade="A6"/>
        <w:sz w:val="16"/>
        <w:szCs w:val="16"/>
      </w:rPr>
      <w:t>Version: 2018_1</w:t>
    </w:r>
    <w:r>
      <w:rPr>
        <w:color w:val="A6A6A6" w:themeColor="background1" w:themeShade="A6"/>
        <w:sz w:val="16"/>
        <w:szCs w:val="16"/>
      </w:rPr>
      <w:tab/>
    </w:r>
    <w:r>
      <w:rPr>
        <w:color w:val="A6A6A6" w:themeColor="background1" w:themeShade="A6"/>
        <w:sz w:val="16"/>
        <w:szCs w:val="16"/>
      </w:rPr>
      <w:fldChar w:fldCharType="begin"/>
    </w:r>
    <w:r>
      <w:rPr>
        <w:color w:val="A6A6A6" w:themeColor="background1" w:themeShade="A6"/>
        <w:sz w:val="16"/>
        <w:szCs w:val="16"/>
      </w:rPr>
      <w:instrText xml:space="preserve"> PAGE   \* MERGEFORMAT </w:instrText>
    </w:r>
    <w:r>
      <w:rPr>
        <w:color w:val="A6A6A6" w:themeColor="background1" w:themeShade="A6"/>
        <w:sz w:val="16"/>
        <w:szCs w:val="16"/>
      </w:rPr>
      <w:fldChar w:fldCharType="separate"/>
    </w:r>
    <w:r>
      <w:rPr>
        <w:noProof/>
        <w:color w:val="A6A6A6" w:themeColor="background1" w:themeShade="A6"/>
        <w:sz w:val="16"/>
        <w:szCs w:val="16"/>
      </w:rPr>
      <w:t>1</w:t>
    </w:r>
    <w:r>
      <w:rPr>
        <w:color w:val="A6A6A6" w:themeColor="background1" w:themeShade="A6"/>
        <w:sz w:val="16"/>
        <w:szCs w:val="16"/>
      </w:rPr>
      <w:fldChar w:fldCharType="end"/>
    </w:r>
    <w:r>
      <w:rPr>
        <w:color w:val="A6A6A6" w:themeColor="background1" w:themeShade="A6"/>
        <w:sz w:val="16"/>
        <w:szCs w:val="16"/>
      </w:rPr>
      <w:t>/</w:t>
    </w:r>
    <w:r>
      <w:rPr>
        <w:color w:val="A6A6A6" w:themeColor="background1" w:themeShade="A6"/>
        <w:sz w:val="16"/>
        <w:szCs w:val="16"/>
      </w:rPr>
      <w:fldChar w:fldCharType="begin"/>
    </w:r>
    <w:r>
      <w:rPr>
        <w:color w:val="A6A6A6" w:themeColor="background1" w:themeShade="A6"/>
        <w:sz w:val="16"/>
        <w:szCs w:val="16"/>
      </w:rPr>
      <w:instrText xml:space="preserve"> NUMPAGES   \* MERGEFORMAT </w:instrText>
    </w:r>
    <w:r>
      <w:rPr>
        <w:color w:val="A6A6A6" w:themeColor="background1" w:themeShade="A6"/>
        <w:sz w:val="16"/>
        <w:szCs w:val="16"/>
      </w:rPr>
      <w:fldChar w:fldCharType="separate"/>
    </w:r>
    <w:r>
      <w:rPr>
        <w:noProof/>
        <w:color w:val="A6A6A6" w:themeColor="background1" w:themeShade="A6"/>
        <w:sz w:val="16"/>
        <w:szCs w:val="16"/>
      </w:rPr>
      <w:t>3</w:t>
    </w:r>
    <w:r>
      <w:rPr>
        <w:color w:val="A6A6A6" w:themeColor="background1" w:themeShade="A6"/>
        <w:sz w:val="16"/>
        <w:szCs w:val="16"/>
      </w:rPr>
      <w:fldChar w:fldCharType="end"/>
    </w:r>
    <w:r>
      <w:rPr>
        <w:color w:val="A6A6A6" w:themeColor="background1" w:themeShade="A6"/>
        <w:sz w:val="16"/>
        <w:szCs w:val="16"/>
      </w:rPr>
      <w:tab/>
    </w:r>
  </w:p>
  <w:p w14:paraId="5DD4B082" w14:textId="77777777" w:rsidR="00A25383" w:rsidRPr="00B74679" w:rsidRDefault="00A25383" w:rsidP="00B74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6F593" w14:textId="77777777" w:rsidR="00A25383" w:rsidRDefault="00A25383">
      <w:r>
        <w:separator/>
      </w:r>
    </w:p>
  </w:footnote>
  <w:footnote w:type="continuationSeparator" w:id="0">
    <w:p w14:paraId="776748DF" w14:textId="77777777" w:rsidR="00A25383" w:rsidRDefault="00A25383">
      <w:r>
        <w:continuationSeparator/>
      </w:r>
    </w:p>
  </w:footnote>
  <w:footnote w:id="1">
    <w:p w14:paraId="5194926F" w14:textId="4EB8ADBD" w:rsidR="00A25383" w:rsidRDefault="00A25383">
      <w:pPr>
        <w:pStyle w:val="Funotentext"/>
      </w:pPr>
      <w:r>
        <w:rPr>
          <w:rStyle w:val="Funotenzeichen"/>
        </w:rPr>
        <w:footnoteRef/>
      </w:r>
      <w:r>
        <w:t xml:space="preserve"> Übung, Praktikum, Vorlesung, Seminar, Prüfung, Abschlussarbeit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7192" w14:textId="77777777" w:rsidR="00A25383" w:rsidRDefault="00A25383">
    <w:pPr>
      <w:pStyle w:val="Kopfzeile"/>
      <w:ind w:hanging="505"/>
    </w:pPr>
  </w:p>
  <w:p w14:paraId="7C92D2AA" w14:textId="77777777" w:rsidR="00A25383" w:rsidRDefault="00A25383">
    <w:pPr>
      <w:pStyle w:val="Kopfzeile"/>
      <w:ind w:hanging="505"/>
    </w:pPr>
  </w:p>
  <w:p w14:paraId="27A8C1CA" w14:textId="77777777" w:rsidR="00A25383" w:rsidRDefault="00A25383">
    <w:pPr>
      <w:pStyle w:val="Kopfzeile"/>
      <w:ind w:hanging="505"/>
    </w:pPr>
  </w:p>
  <w:p w14:paraId="101F29F1" w14:textId="77777777" w:rsidR="00A25383" w:rsidRDefault="00A25383">
    <w:pPr>
      <w:pStyle w:val="Kopfzeile"/>
      <w:ind w:hanging="505"/>
    </w:pPr>
    <w:r>
      <w:rPr>
        <w:noProof/>
      </w:rPr>
      <w:drawing>
        <wp:anchor distT="0" distB="0" distL="114300" distR="114300" simplePos="0" relativeHeight="251657728" behindDoc="0" locked="0" layoutInCell="1" allowOverlap="1" wp14:anchorId="4C0EFD6F" wp14:editId="761D75CB">
          <wp:simplePos x="0" y="0"/>
          <wp:positionH relativeFrom="page">
            <wp:posOffset>543560</wp:posOffset>
          </wp:positionH>
          <wp:positionV relativeFrom="page">
            <wp:posOffset>543560</wp:posOffset>
          </wp:positionV>
          <wp:extent cx="2543175" cy="771525"/>
          <wp:effectExtent l="0" t="0" r="9525" b="9525"/>
          <wp:wrapNone/>
          <wp:docPr id="3"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C9B" w14:textId="77777777" w:rsidR="00A25383" w:rsidRDefault="00A25383">
    <w:pPr>
      <w:pStyle w:val="Kopfzeile"/>
      <w:ind w:hanging="505"/>
    </w:pPr>
  </w:p>
  <w:p w14:paraId="05A41421" w14:textId="77777777" w:rsidR="00A25383" w:rsidRDefault="00A25383">
    <w:pPr>
      <w:pStyle w:val="Kopfzeile"/>
      <w:ind w:hanging="505"/>
    </w:pPr>
    <w:r>
      <w:rPr>
        <w:noProof/>
      </w:rPr>
      <w:drawing>
        <wp:anchor distT="0" distB="0" distL="114300" distR="114300" simplePos="0" relativeHeight="251656704" behindDoc="0" locked="0" layoutInCell="1" allowOverlap="1" wp14:anchorId="633CF138" wp14:editId="33FED094">
          <wp:simplePos x="0" y="0"/>
          <wp:positionH relativeFrom="page">
            <wp:posOffset>543560</wp:posOffset>
          </wp:positionH>
          <wp:positionV relativeFrom="page">
            <wp:posOffset>400685</wp:posOffset>
          </wp:positionV>
          <wp:extent cx="2543175" cy="771525"/>
          <wp:effectExtent l="0" t="0" r="9525" b="9525"/>
          <wp:wrapNone/>
          <wp:docPr id="6" name="Bild 22"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42B"/>
    <w:multiLevelType w:val="hybridMultilevel"/>
    <w:tmpl w:val="A07E9AB2"/>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040A6"/>
    <w:multiLevelType w:val="hybridMultilevel"/>
    <w:tmpl w:val="AAD4F2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375D4"/>
    <w:multiLevelType w:val="hybridMultilevel"/>
    <w:tmpl w:val="868C0C4E"/>
    <w:lvl w:ilvl="0" w:tplc="95485354">
      <w:start w:val="1"/>
      <w:numFmt w:val="decimal"/>
      <w:lvlText w:val="%1."/>
      <w:lvlJc w:val="left"/>
      <w:pPr>
        <w:ind w:left="360" w:hanging="360"/>
      </w:pPr>
      <w:rPr>
        <w:rFonts w:cs="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A35C1B"/>
    <w:multiLevelType w:val="hybridMultilevel"/>
    <w:tmpl w:val="ECE4A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E2FC0"/>
    <w:multiLevelType w:val="hybridMultilevel"/>
    <w:tmpl w:val="3D6E1540"/>
    <w:lvl w:ilvl="0" w:tplc="B7E08546">
      <w:start w:val="1"/>
      <w:numFmt w:val="decimal"/>
      <w:lvlText w:val="%1."/>
      <w:lvlJc w:val="left"/>
      <w:pPr>
        <w:ind w:left="360" w:hanging="360"/>
      </w:pPr>
      <w:rPr>
        <w:rFonts w:cs="Arial" w:hint="default"/>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872450"/>
    <w:multiLevelType w:val="hybridMultilevel"/>
    <w:tmpl w:val="0E1CC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D7857"/>
    <w:multiLevelType w:val="hybridMultilevel"/>
    <w:tmpl w:val="09485C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C056B0"/>
    <w:multiLevelType w:val="hybridMultilevel"/>
    <w:tmpl w:val="12268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0D71C6"/>
    <w:multiLevelType w:val="hybridMultilevel"/>
    <w:tmpl w:val="8F2ACB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EC1705"/>
    <w:multiLevelType w:val="hybridMultilevel"/>
    <w:tmpl w:val="172AE9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F721DC"/>
    <w:multiLevelType w:val="hybridMultilevel"/>
    <w:tmpl w:val="A32EA53C"/>
    <w:lvl w:ilvl="0" w:tplc="507ADA7E">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44365FE"/>
    <w:multiLevelType w:val="hybridMultilevel"/>
    <w:tmpl w:val="79A884FE"/>
    <w:lvl w:ilvl="0" w:tplc="F41EB454">
      <w:start w:val="1"/>
      <w:numFmt w:val="lowerLetter"/>
      <w:lvlText w:val="%1)"/>
      <w:lvlJc w:val="left"/>
      <w:pPr>
        <w:tabs>
          <w:tab w:val="num" w:pos="1040"/>
        </w:tabs>
        <w:ind w:left="1040" w:hanging="360"/>
      </w:pPr>
      <w:rPr>
        <w:rFonts w:hint="default"/>
      </w:rPr>
    </w:lvl>
    <w:lvl w:ilvl="1" w:tplc="04070019" w:tentative="1">
      <w:start w:val="1"/>
      <w:numFmt w:val="lowerLetter"/>
      <w:lvlText w:val="%2."/>
      <w:lvlJc w:val="left"/>
      <w:pPr>
        <w:tabs>
          <w:tab w:val="num" w:pos="1760"/>
        </w:tabs>
        <w:ind w:left="1760" w:hanging="360"/>
      </w:pPr>
    </w:lvl>
    <w:lvl w:ilvl="2" w:tplc="0407001B" w:tentative="1">
      <w:start w:val="1"/>
      <w:numFmt w:val="lowerRoman"/>
      <w:lvlText w:val="%3."/>
      <w:lvlJc w:val="right"/>
      <w:pPr>
        <w:tabs>
          <w:tab w:val="num" w:pos="2480"/>
        </w:tabs>
        <w:ind w:left="2480" w:hanging="180"/>
      </w:pPr>
    </w:lvl>
    <w:lvl w:ilvl="3" w:tplc="0407000F" w:tentative="1">
      <w:start w:val="1"/>
      <w:numFmt w:val="decimal"/>
      <w:lvlText w:val="%4."/>
      <w:lvlJc w:val="left"/>
      <w:pPr>
        <w:tabs>
          <w:tab w:val="num" w:pos="3200"/>
        </w:tabs>
        <w:ind w:left="3200" w:hanging="360"/>
      </w:pPr>
    </w:lvl>
    <w:lvl w:ilvl="4" w:tplc="04070019" w:tentative="1">
      <w:start w:val="1"/>
      <w:numFmt w:val="lowerLetter"/>
      <w:lvlText w:val="%5."/>
      <w:lvlJc w:val="left"/>
      <w:pPr>
        <w:tabs>
          <w:tab w:val="num" w:pos="3920"/>
        </w:tabs>
        <w:ind w:left="3920" w:hanging="360"/>
      </w:pPr>
    </w:lvl>
    <w:lvl w:ilvl="5" w:tplc="0407001B" w:tentative="1">
      <w:start w:val="1"/>
      <w:numFmt w:val="lowerRoman"/>
      <w:lvlText w:val="%6."/>
      <w:lvlJc w:val="right"/>
      <w:pPr>
        <w:tabs>
          <w:tab w:val="num" w:pos="4640"/>
        </w:tabs>
        <w:ind w:left="4640" w:hanging="180"/>
      </w:pPr>
    </w:lvl>
    <w:lvl w:ilvl="6" w:tplc="0407000F" w:tentative="1">
      <w:start w:val="1"/>
      <w:numFmt w:val="decimal"/>
      <w:lvlText w:val="%7."/>
      <w:lvlJc w:val="left"/>
      <w:pPr>
        <w:tabs>
          <w:tab w:val="num" w:pos="5360"/>
        </w:tabs>
        <w:ind w:left="5360" w:hanging="360"/>
      </w:pPr>
    </w:lvl>
    <w:lvl w:ilvl="7" w:tplc="04070019" w:tentative="1">
      <w:start w:val="1"/>
      <w:numFmt w:val="lowerLetter"/>
      <w:lvlText w:val="%8."/>
      <w:lvlJc w:val="left"/>
      <w:pPr>
        <w:tabs>
          <w:tab w:val="num" w:pos="6080"/>
        </w:tabs>
        <w:ind w:left="6080" w:hanging="360"/>
      </w:pPr>
    </w:lvl>
    <w:lvl w:ilvl="8" w:tplc="0407001B" w:tentative="1">
      <w:start w:val="1"/>
      <w:numFmt w:val="lowerRoman"/>
      <w:lvlText w:val="%9."/>
      <w:lvlJc w:val="right"/>
      <w:pPr>
        <w:tabs>
          <w:tab w:val="num" w:pos="6800"/>
        </w:tabs>
        <w:ind w:left="6800" w:hanging="180"/>
      </w:pPr>
    </w:lvl>
  </w:abstractNum>
  <w:abstractNum w:abstractNumId="12" w15:restartNumberingAfterBreak="0">
    <w:nsid w:val="2E4714DF"/>
    <w:multiLevelType w:val="hybridMultilevel"/>
    <w:tmpl w:val="BE6A5FE2"/>
    <w:lvl w:ilvl="0" w:tplc="DC8A2630">
      <w:start w:val="1"/>
      <w:numFmt w:val="decimal"/>
      <w:lvlText w:val="%1."/>
      <w:lvlJc w:val="left"/>
      <w:pPr>
        <w:ind w:left="36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D47B42"/>
    <w:multiLevelType w:val="hybridMultilevel"/>
    <w:tmpl w:val="B2A84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FC52E3"/>
    <w:multiLevelType w:val="hybridMultilevel"/>
    <w:tmpl w:val="8230F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91216FE"/>
    <w:multiLevelType w:val="hybridMultilevel"/>
    <w:tmpl w:val="9EC8F2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9B4996"/>
    <w:multiLevelType w:val="hybridMultilevel"/>
    <w:tmpl w:val="1E6457BA"/>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DD6E0C"/>
    <w:multiLevelType w:val="hybridMultilevel"/>
    <w:tmpl w:val="AE5A1D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A585A56"/>
    <w:multiLevelType w:val="hybridMultilevel"/>
    <w:tmpl w:val="B970A4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043862"/>
    <w:multiLevelType w:val="multilevel"/>
    <w:tmpl w:val="B074CC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5394697"/>
    <w:multiLevelType w:val="hybridMultilevel"/>
    <w:tmpl w:val="6212CFD2"/>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4B29B6"/>
    <w:multiLevelType w:val="hybridMultilevel"/>
    <w:tmpl w:val="55F86480"/>
    <w:lvl w:ilvl="0" w:tplc="95485354">
      <w:start w:val="1"/>
      <w:numFmt w:val="decimal"/>
      <w:lvlText w:val="%1."/>
      <w:lvlJc w:val="left"/>
      <w:pPr>
        <w:ind w:left="720" w:hanging="360"/>
      </w:pPr>
      <w:rPr>
        <w:rFonts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D729B1"/>
    <w:multiLevelType w:val="hybridMultilevel"/>
    <w:tmpl w:val="602E61A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79037C"/>
    <w:multiLevelType w:val="multilevel"/>
    <w:tmpl w:val="6CB835E4"/>
    <w:lvl w:ilvl="0">
      <w:start w:val="1"/>
      <w:numFmt w:val="bullet"/>
      <w:lvlText w:val=""/>
      <w:lvlJc w:val="left"/>
      <w:pPr>
        <w:ind w:left="1626" w:hanging="360"/>
      </w:pPr>
      <w:rPr>
        <w:rFonts w:ascii="Wingdings" w:hAnsi="Wingdings" w:hint="default"/>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Symbol" w:hAnsi="Symbol"/>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24" w15:restartNumberingAfterBreak="0">
    <w:nsid w:val="70245457"/>
    <w:multiLevelType w:val="hybridMultilevel"/>
    <w:tmpl w:val="E274F9C8"/>
    <w:lvl w:ilvl="0" w:tplc="04070011">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0802135"/>
    <w:multiLevelType w:val="multilevel"/>
    <w:tmpl w:val="6CB835E4"/>
    <w:lvl w:ilvl="0">
      <w:start w:val="1"/>
      <w:numFmt w:val="bullet"/>
      <w:lvlText w:val=""/>
      <w:lvlJc w:val="left"/>
      <w:pPr>
        <w:ind w:left="720" w:hanging="360"/>
      </w:pPr>
      <w:rPr>
        <w:rFonts w:ascii="Wingdings" w:hAnsi="Wingdings" w:hint="default"/>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26" w15:restartNumberingAfterBreak="0">
    <w:nsid w:val="74941D0D"/>
    <w:multiLevelType w:val="hybridMultilevel"/>
    <w:tmpl w:val="EF22A5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678199D"/>
    <w:multiLevelType w:val="hybridMultilevel"/>
    <w:tmpl w:val="C1FECF6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DD4AE2"/>
    <w:multiLevelType w:val="hybridMultilevel"/>
    <w:tmpl w:val="13D8AD62"/>
    <w:lvl w:ilvl="0" w:tplc="95485354">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D57435C"/>
    <w:multiLevelType w:val="hybridMultilevel"/>
    <w:tmpl w:val="E744DD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C83209"/>
    <w:multiLevelType w:val="hybridMultilevel"/>
    <w:tmpl w:val="D85CFA4E"/>
    <w:lvl w:ilvl="0" w:tplc="95485354">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8"/>
  </w:num>
  <w:num w:numId="3">
    <w:abstractNumId w:val="7"/>
  </w:num>
  <w:num w:numId="4">
    <w:abstractNumId w:val="3"/>
  </w:num>
  <w:num w:numId="5">
    <w:abstractNumId w:val="29"/>
  </w:num>
  <w:num w:numId="6">
    <w:abstractNumId w:val="13"/>
  </w:num>
  <w:num w:numId="7">
    <w:abstractNumId w:val="5"/>
  </w:num>
  <w:num w:numId="8">
    <w:abstractNumId w:val="23"/>
  </w:num>
  <w:num w:numId="9">
    <w:abstractNumId w:val="10"/>
  </w:num>
  <w:num w:numId="10">
    <w:abstractNumId w:val="25"/>
  </w:num>
  <w:num w:numId="11">
    <w:abstractNumId w:val="15"/>
  </w:num>
  <w:num w:numId="12">
    <w:abstractNumId w:val="17"/>
  </w:num>
  <w:num w:numId="13">
    <w:abstractNumId w:val="9"/>
  </w:num>
  <w:num w:numId="14">
    <w:abstractNumId w:val="24"/>
  </w:num>
  <w:num w:numId="15">
    <w:abstractNumId w:val="28"/>
  </w:num>
  <w:num w:numId="16">
    <w:abstractNumId w:val="30"/>
  </w:num>
  <w:num w:numId="17">
    <w:abstractNumId w:val="0"/>
  </w:num>
  <w:num w:numId="18">
    <w:abstractNumId w:val="12"/>
  </w:num>
  <w:num w:numId="19">
    <w:abstractNumId w:val="14"/>
  </w:num>
  <w:num w:numId="20">
    <w:abstractNumId w:val="26"/>
  </w:num>
  <w:num w:numId="21">
    <w:abstractNumId w:val="21"/>
  </w:num>
  <w:num w:numId="22">
    <w:abstractNumId w:val="20"/>
  </w:num>
  <w:num w:numId="23">
    <w:abstractNumId w:val="16"/>
  </w:num>
  <w:num w:numId="24">
    <w:abstractNumId w:val="4"/>
  </w:num>
  <w:num w:numId="25">
    <w:abstractNumId w:val="2"/>
  </w:num>
  <w:num w:numId="26">
    <w:abstractNumId w:val="19"/>
  </w:num>
  <w:num w:numId="27">
    <w:abstractNumId w:val="6"/>
  </w:num>
  <w:num w:numId="28">
    <w:abstractNumId w:val="1"/>
  </w:num>
  <w:num w:numId="29">
    <w:abstractNumId w:val="18"/>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hxQXilpO46cZZKiOn5qcoCmpPxF4x0pbhudvP+GQ9iWn5WEdWyop7YIk+6Q4T6vtJ7xzStYht4twOUWRitbw==" w:salt="TsOSZdVkWoNnK4T70DoX7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F5"/>
    <w:rsid w:val="00006EC5"/>
    <w:rsid w:val="000109EA"/>
    <w:rsid w:val="00013485"/>
    <w:rsid w:val="00014C06"/>
    <w:rsid w:val="00023289"/>
    <w:rsid w:val="00030AEC"/>
    <w:rsid w:val="00051263"/>
    <w:rsid w:val="00063EFF"/>
    <w:rsid w:val="0006740A"/>
    <w:rsid w:val="00071FD9"/>
    <w:rsid w:val="0007587B"/>
    <w:rsid w:val="00076173"/>
    <w:rsid w:val="0008781B"/>
    <w:rsid w:val="00095F7E"/>
    <w:rsid w:val="000A143C"/>
    <w:rsid w:val="000A776A"/>
    <w:rsid w:val="000B6E47"/>
    <w:rsid w:val="000C2C66"/>
    <w:rsid w:val="000D0080"/>
    <w:rsid w:val="000D216C"/>
    <w:rsid w:val="000E7C62"/>
    <w:rsid w:val="000F4EF6"/>
    <w:rsid w:val="00101FA5"/>
    <w:rsid w:val="00112C5C"/>
    <w:rsid w:val="001210EB"/>
    <w:rsid w:val="001216EB"/>
    <w:rsid w:val="00140386"/>
    <w:rsid w:val="00146622"/>
    <w:rsid w:val="00153889"/>
    <w:rsid w:val="00174330"/>
    <w:rsid w:val="00177080"/>
    <w:rsid w:val="001774A0"/>
    <w:rsid w:val="001825A4"/>
    <w:rsid w:val="00182630"/>
    <w:rsid w:val="00186F40"/>
    <w:rsid w:val="0018794E"/>
    <w:rsid w:val="00196CB9"/>
    <w:rsid w:val="0019701C"/>
    <w:rsid w:val="0019706C"/>
    <w:rsid w:val="001B252B"/>
    <w:rsid w:val="001B4EE0"/>
    <w:rsid w:val="001D1CD5"/>
    <w:rsid w:val="001D2B07"/>
    <w:rsid w:val="001D2D32"/>
    <w:rsid w:val="001D7D38"/>
    <w:rsid w:val="001E292C"/>
    <w:rsid w:val="001E4191"/>
    <w:rsid w:val="001F7C35"/>
    <w:rsid w:val="00201EC3"/>
    <w:rsid w:val="002023BA"/>
    <w:rsid w:val="002171D8"/>
    <w:rsid w:val="002253EC"/>
    <w:rsid w:val="00237CC4"/>
    <w:rsid w:val="00243687"/>
    <w:rsid w:val="002465FE"/>
    <w:rsid w:val="00246EFD"/>
    <w:rsid w:val="00250A0E"/>
    <w:rsid w:val="00250BAD"/>
    <w:rsid w:val="002578D4"/>
    <w:rsid w:val="00280484"/>
    <w:rsid w:val="00281EE8"/>
    <w:rsid w:val="002A78F5"/>
    <w:rsid w:val="002A7D66"/>
    <w:rsid w:val="002B31AC"/>
    <w:rsid w:val="002B61DC"/>
    <w:rsid w:val="002B6229"/>
    <w:rsid w:val="002D2D7E"/>
    <w:rsid w:val="002E0E07"/>
    <w:rsid w:val="002E3957"/>
    <w:rsid w:val="002F2771"/>
    <w:rsid w:val="002F649E"/>
    <w:rsid w:val="00300AB5"/>
    <w:rsid w:val="00302E76"/>
    <w:rsid w:val="00313BDD"/>
    <w:rsid w:val="00325019"/>
    <w:rsid w:val="00332F62"/>
    <w:rsid w:val="00336BDC"/>
    <w:rsid w:val="00346106"/>
    <w:rsid w:val="003469FB"/>
    <w:rsid w:val="00347177"/>
    <w:rsid w:val="00347A7D"/>
    <w:rsid w:val="00353524"/>
    <w:rsid w:val="003652F1"/>
    <w:rsid w:val="003741C3"/>
    <w:rsid w:val="00380A68"/>
    <w:rsid w:val="00384EF3"/>
    <w:rsid w:val="003873BF"/>
    <w:rsid w:val="00393131"/>
    <w:rsid w:val="003965B3"/>
    <w:rsid w:val="003A558B"/>
    <w:rsid w:val="003C09A9"/>
    <w:rsid w:val="003C0D0D"/>
    <w:rsid w:val="003C5F0B"/>
    <w:rsid w:val="003D0D50"/>
    <w:rsid w:val="003D2960"/>
    <w:rsid w:val="003E24A1"/>
    <w:rsid w:val="003F6053"/>
    <w:rsid w:val="004016F7"/>
    <w:rsid w:val="004026CF"/>
    <w:rsid w:val="004028B6"/>
    <w:rsid w:val="0040572F"/>
    <w:rsid w:val="00410214"/>
    <w:rsid w:val="0041063F"/>
    <w:rsid w:val="004212DF"/>
    <w:rsid w:val="00430B61"/>
    <w:rsid w:val="00433F3A"/>
    <w:rsid w:val="00436155"/>
    <w:rsid w:val="004436BA"/>
    <w:rsid w:val="00464376"/>
    <w:rsid w:val="00464F3A"/>
    <w:rsid w:val="0046514B"/>
    <w:rsid w:val="00466D3B"/>
    <w:rsid w:val="00484F1D"/>
    <w:rsid w:val="00497548"/>
    <w:rsid w:val="004A1193"/>
    <w:rsid w:val="004B59BB"/>
    <w:rsid w:val="004B78D0"/>
    <w:rsid w:val="004D2E7E"/>
    <w:rsid w:val="004D4FEA"/>
    <w:rsid w:val="004D72A1"/>
    <w:rsid w:val="004D7F5A"/>
    <w:rsid w:val="004F1B5D"/>
    <w:rsid w:val="005038B8"/>
    <w:rsid w:val="005041FA"/>
    <w:rsid w:val="00504376"/>
    <w:rsid w:val="0050577D"/>
    <w:rsid w:val="0050786E"/>
    <w:rsid w:val="00531DD2"/>
    <w:rsid w:val="0054055C"/>
    <w:rsid w:val="005561BD"/>
    <w:rsid w:val="005619A3"/>
    <w:rsid w:val="005640DF"/>
    <w:rsid w:val="005649BC"/>
    <w:rsid w:val="005766E2"/>
    <w:rsid w:val="00576CF0"/>
    <w:rsid w:val="00586C5A"/>
    <w:rsid w:val="00587589"/>
    <w:rsid w:val="00592C05"/>
    <w:rsid w:val="00595BA9"/>
    <w:rsid w:val="005A634A"/>
    <w:rsid w:val="005B6208"/>
    <w:rsid w:val="005D14A9"/>
    <w:rsid w:val="005D1FE2"/>
    <w:rsid w:val="005D76A3"/>
    <w:rsid w:val="005F3D68"/>
    <w:rsid w:val="005F3E40"/>
    <w:rsid w:val="00600629"/>
    <w:rsid w:val="006008C2"/>
    <w:rsid w:val="00605C9C"/>
    <w:rsid w:val="00610A98"/>
    <w:rsid w:val="006164E9"/>
    <w:rsid w:val="006178DD"/>
    <w:rsid w:val="00624312"/>
    <w:rsid w:val="00633D31"/>
    <w:rsid w:val="00637CC3"/>
    <w:rsid w:val="00644BAF"/>
    <w:rsid w:val="00645C3A"/>
    <w:rsid w:val="00647BBF"/>
    <w:rsid w:val="006679A5"/>
    <w:rsid w:val="00667C8A"/>
    <w:rsid w:val="00677C94"/>
    <w:rsid w:val="006924DF"/>
    <w:rsid w:val="00692501"/>
    <w:rsid w:val="0069261C"/>
    <w:rsid w:val="006952E9"/>
    <w:rsid w:val="00696319"/>
    <w:rsid w:val="006B19F3"/>
    <w:rsid w:val="006B2666"/>
    <w:rsid w:val="006B5364"/>
    <w:rsid w:val="006B5AFC"/>
    <w:rsid w:val="006C4E18"/>
    <w:rsid w:val="006D0681"/>
    <w:rsid w:val="006E1BFF"/>
    <w:rsid w:val="006E62DE"/>
    <w:rsid w:val="006F2FBB"/>
    <w:rsid w:val="006F3605"/>
    <w:rsid w:val="006F64A1"/>
    <w:rsid w:val="00715F44"/>
    <w:rsid w:val="00717216"/>
    <w:rsid w:val="007256B6"/>
    <w:rsid w:val="00727D71"/>
    <w:rsid w:val="007379DF"/>
    <w:rsid w:val="007469D2"/>
    <w:rsid w:val="00752CAB"/>
    <w:rsid w:val="00760412"/>
    <w:rsid w:val="00763636"/>
    <w:rsid w:val="00767C33"/>
    <w:rsid w:val="0077200E"/>
    <w:rsid w:val="00776558"/>
    <w:rsid w:val="00787104"/>
    <w:rsid w:val="00793408"/>
    <w:rsid w:val="007A3D53"/>
    <w:rsid w:val="007A53C5"/>
    <w:rsid w:val="007A5C84"/>
    <w:rsid w:val="007B7430"/>
    <w:rsid w:val="007D2420"/>
    <w:rsid w:val="007D7A5C"/>
    <w:rsid w:val="007D7E4D"/>
    <w:rsid w:val="007E25C1"/>
    <w:rsid w:val="007F0679"/>
    <w:rsid w:val="007F53CF"/>
    <w:rsid w:val="007F6528"/>
    <w:rsid w:val="00806853"/>
    <w:rsid w:val="00810060"/>
    <w:rsid w:val="008233EC"/>
    <w:rsid w:val="00824230"/>
    <w:rsid w:val="00824481"/>
    <w:rsid w:val="00842257"/>
    <w:rsid w:val="00844760"/>
    <w:rsid w:val="00850D86"/>
    <w:rsid w:val="00852559"/>
    <w:rsid w:val="00856F33"/>
    <w:rsid w:val="00856F98"/>
    <w:rsid w:val="00871A38"/>
    <w:rsid w:val="008741C5"/>
    <w:rsid w:val="00875F44"/>
    <w:rsid w:val="00890C33"/>
    <w:rsid w:val="00896513"/>
    <w:rsid w:val="008C0FA1"/>
    <w:rsid w:val="008C279F"/>
    <w:rsid w:val="008C301C"/>
    <w:rsid w:val="008C588F"/>
    <w:rsid w:val="008C71D0"/>
    <w:rsid w:val="008D1586"/>
    <w:rsid w:val="008D219F"/>
    <w:rsid w:val="00900F2E"/>
    <w:rsid w:val="0090653E"/>
    <w:rsid w:val="0091341F"/>
    <w:rsid w:val="009175E6"/>
    <w:rsid w:val="00930036"/>
    <w:rsid w:val="00931D76"/>
    <w:rsid w:val="00937551"/>
    <w:rsid w:val="0094021C"/>
    <w:rsid w:val="009435A3"/>
    <w:rsid w:val="00950AFB"/>
    <w:rsid w:val="00955DF7"/>
    <w:rsid w:val="00962A56"/>
    <w:rsid w:val="0096638F"/>
    <w:rsid w:val="00980C02"/>
    <w:rsid w:val="00983043"/>
    <w:rsid w:val="009A1029"/>
    <w:rsid w:val="009C2F7A"/>
    <w:rsid w:val="009C70BD"/>
    <w:rsid w:val="009F0E44"/>
    <w:rsid w:val="009F1AC7"/>
    <w:rsid w:val="009F2140"/>
    <w:rsid w:val="00A11FF6"/>
    <w:rsid w:val="00A13532"/>
    <w:rsid w:val="00A146A8"/>
    <w:rsid w:val="00A25383"/>
    <w:rsid w:val="00A41CF9"/>
    <w:rsid w:val="00A47D57"/>
    <w:rsid w:val="00A55D4B"/>
    <w:rsid w:val="00A5639F"/>
    <w:rsid w:val="00A7717A"/>
    <w:rsid w:val="00A8548A"/>
    <w:rsid w:val="00AA38B0"/>
    <w:rsid w:val="00AA6E50"/>
    <w:rsid w:val="00AB0261"/>
    <w:rsid w:val="00AB7832"/>
    <w:rsid w:val="00AC4A55"/>
    <w:rsid w:val="00AC6052"/>
    <w:rsid w:val="00AD0FDC"/>
    <w:rsid w:val="00AE3396"/>
    <w:rsid w:val="00AE4CE3"/>
    <w:rsid w:val="00AF3047"/>
    <w:rsid w:val="00AF41A3"/>
    <w:rsid w:val="00AF6D0B"/>
    <w:rsid w:val="00B04DC3"/>
    <w:rsid w:val="00B11B83"/>
    <w:rsid w:val="00B21D04"/>
    <w:rsid w:val="00B25E1E"/>
    <w:rsid w:val="00B35239"/>
    <w:rsid w:val="00B467BC"/>
    <w:rsid w:val="00B5101C"/>
    <w:rsid w:val="00B530AA"/>
    <w:rsid w:val="00B5647C"/>
    <w:rsid w:val="00B74679"/>
    <w:rsid w:val="00B9240F"/>
    <w:rsid w:val="00B93528"/>
    <w:rsid w:val="00B96E7D"/>
    <w:rsid w:val="00BA5333"/>
    <w:rsid w:val="00BA735C"/>
    <w:rsid w:val="00BA7444"/>
    <w:rsid w:val="00BB17A4"/>
    <w:rsid w:val="00BB6120"/>
    <w:rsid w:val="00BC016D"/>
    <w:rsid w:val="00BC4278"/>
    <w:rsid w:val="00BF2972"/>
    <w:rsid w:val="00C0150D"/>
    <w:rsid w:val="00C04A86"/>
    <w:rsid w:val="00C051C9"/>
    <w:rsid w:val="00C13010"/>
    <w:rsid w:val="00C15245"/>
    <w:rsid w:val="00C2606D"/>
    <w:rsid w:val="00C325C8"/>
    <w:rsid w:val="00C4196D"/>
    <w:rsid w:val="00C476F7"/>
    <w:rsid w:val="00C75DE0"/>
    <w:rsid w:val="00C91289"/>
    <w:rsid w:val="00C91FCA"/>
    <w:rsid w:val="00CB0954"/>
    <w:rsid w:val="00CB26A1"/>
    <w:rsid w:val="00CC11CF"/>
    <w:rsid w:val="00CD1861"/>
    <w:rsid w:val="00CD600E"/>
    <w:rsid w:val="00CD7148"/>
    <w:rsid w:val="00CE30AD"/>
    <w:rsid w:val="00D04A66"/>
    <w:rsid w:val="00D07ECE"/>
    <w:rsid w:val="00D15D7B"/>
    <w:rsid w:val="00D17FD2"/>
    <w:rsid w:val="00D43E5D"/>
    <w:rsid w:val="00D45DD0"/>
    <w:rsid w:val="00D50495"/>
    <w:rsid w:val="00D50BAA"/>
    <w:rsid w:val="00D518BB"/>
    <w:rsid w:val="00D73470"/>
    <w:rsid w:val="00D73602"/>
    <w:rsid w:val="00D80762"/>
    <w:rsid w:val="00D87F3D"/>
    <w:rsid w:val="00D94491"/>
    <w:rsid w:val="00D97EE7"/>
    <w:rsid w:val="00DA1993"/>
    <w:rsid w:val="00DA371C"/>
    <w:rsid w:val="00DA5775"/>
    <w:rsid w:val="00DA6D04"/>
    <w:rsid w:val="00DB22B8"/>
    <w:rsid w:val="00DB7379"/>
    <w:rsid w:val="00DD117B"/>
    <w:rsid w:val="00DE0736"/>
    <w:rsid w:val="00DE18B6"/>
    <w:rsid w:val="00DE4A73"/>
    <w:rsid w:val="00DF1172"/>
    <w:rsid w:val="00E002D7"/>
    <w:rsid w:val="00E01358"/>
    <w:rsid w:val="00E2164C"/>
    <w:rsid w:val="00E26513"/>
    <w:rsid w:val="00E34775"/>
    <w:rsid w:val="00E372B3"/>
    <w:rsid w:val="00E44F86"/>
    <w:rsid w:val="00E50EE2"/>
    <w:rsid w:val="00E53F77"/>
    <w:rsid w:val="00E54B29"/>
    <w:rsid w:val="00E60225"/>
    <w:rsid w:val="00E60A42"/>
    <w:rsid w:val="00E6478A"/>
    <w:rsid w:val="00E661BE"/>
    <w:rsid w:val="00E77723"/>
    <w:rsid w:val="00E92F9E"/>
    <w:rsid w:val="00E97F8A"/>
    <w:rsid w:val="00EA61CB"/>
    <w:rsid w:val="00EC27B6"/>
    <w:rsid w:val="00EC7376"/>
    <w:rsid w:val="00ED399D"/>
    <w:rsid w:val="00EE1A90"/>
    <w:rsid w:val="00EE5CDC"/>
    <w:rsid w:val="00F02801"/>
    <w:rsid w:val="00F14B25"/>
    <w:rsid w:val="00F14C1D"/>
    <w:rsid w:val="00F24436"/>
    <w:rsid w:val="00F25A91"/>
    <w:rsid w:val="00F27737"/>
    <w:rsid w:val="00F40D88"/>
    <w:rsid w:val="00F42B27"/>
    <w:rsid w:val="00F53BB3"/>
    <w:rsid w:val="00F746B7"/>
    <w:rsid w:val="00F77459"/>
    <w:rsid w:val="00F775E0"/>
    <w:rsid w:val="00F96A05"/>
    <w:rsid w:val="00FA31DE"/>
    <w:rsid w:val="00FB3CF2"/>
    <w:rsid w:val="00FB6683"/>
    <w:rsid w:val="00FC4A94"/>
    <w:rsid w:val="00FC4FC4"/>
    <w:rsid w:val="00FF7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B4ABA3"/>
  <w15:docId w15:val="{0B07286B-3ED8-424A-892E-2C204DBF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B27"/>
    <w:pPr>
      <w:spacing w:line="288" w:lineRule="auto"/>
    </w:pPr>
    <w:rPr>
      <w:rFonts w:ascii="Myriad Pro" w:hAnsi="Myriad Pr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KeinAbsatzformat">
    <w:name w:val="[Kein Absatzformat]"/>
    <w:pPr>
      <w:autoSpaceDE w:val="0"/>
      <w:autoSpaceDN w:val="0"/>
      <w:adjustRightInd w:val="0"/>
      <w:spacing w:line="288" w:lineRule="auto"/>
      <w:textAlignment w:val="center"/>
    </w:pPr>
    <w:rPr>
      <w:rFonts w:ascii="Myriad Pro" w:hAnsi="Myriad Pro"/>
      <w:color w:val="000000"/>
      <w:sz w:val="22"/>
      <w:szCs w:val="24"/>
    </w:rPr>
  </w:style>
  <w:style w:type="paragraph" w:customStyle="1" w:styleId="EinfacherAbsatz">
    <w:name w:val="[Einfacher Absatz]"/>
    <w:basedOn w:val="Standard"/>
    <w:pPr>
      <w:autoSpaceDE w:val="0"/>
      <w:autoSpaceDN w:val="0"/>
      <w:adjustRightInd w:val="0"/>
      <w:textAlignment w:val="center"/>
    </w:pPr>
    <w:rPr>
      <w:color w:val="000000"/>
    </w:rPr>
  </w:style>
  <w:style w:type="character" w:styleId="Hyperlink">
    <w:name w:val="Hyperlink"/>
    <w:basedOn w:val="Absatz-Standardschriftart"/>
    <w:rsid w:val="00752CAB"/>
    <w:rPr>
      <w:color w:val="0000FF"/>
      <w:u w:val="single"/>
    </w:rPr>
  </w:style>
  <w:style w:type="paragraph" w:styleId="Sprechblasentext">
    <w:name w:val="Balloon Text"/>
    <w:basedOn w:val="Standard"/>
    <w:link w:val="SprechblasentextZchn"/>
    <w:rsid w:val="00752C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2CAB"/>
    <w:rPr>
      <w:rFonts w:ascii="Tahoma" w:hAnsi="Tahoma" w:cs="Tahoma"/>
      <w:sz w:val="16"/>
      <w:szCs w:val="16"/>
    </w:rPr>
  </w:style>
  <w:style w:type="character" w:styleId="Kommentarzeichen">
    <w:name w:val="annotation reference"/>
    <w:basedOn w:val="Absatz-Standardschriftart"/>
    <w:rsid w:val="00C0150D"/>
    <w:rPr>
      <w:sz w:val="16"/>
      <w:szCs w:val="16"/>
    </w:rPr>
  </w:style>
  <w:style w:type="paragraph" w:styleId="Kommentartext">
    <w:name w:val="annotation text"/>
    <w:basedOn w:val="Standard"/>
    <w:link w:val="KommentartextZchn"/>
    <w:rsid w:val="00C0150D"/>
    <w:pPr>
      <w:spacing w:line="240" w:lineRule="auto"/>
    </w:pPr>
    <w:rPr>
      <w:sz w:val="20"/>
      <w:szCs w:val="20"/>
    </w:rPr>
  </w:style>
  <w:style w:type="character" w:customStyle="1" w:styleId="KommentartextZchn">
    <w:name w:val="Kommentartext Zchn"/>
    <w:basedOn w:val="Absatz-Standardschriftart"/>
    <w:link w:val="Kommentartext"/>
    <w:rsid w:val="00C0150D"/>
    <w:rPr>
      <w:rFonts w:ascii="Myriad Pro" w:hAnsi="Myriad Pro"/>
    </w:rPr>
  </w:style>
  <w:style w:type="paragraph" w:styleId="Kommentarthema">
    <w:name w:val="annotation subject"/>
    <w:basedOn w:val="Kommentartext"/>
    <w:next w:val="Kommentartext"/>
    <w:link w:val="KommentarthemaZchn"/>
    <w:rsid w:val="00C0150D"/>
    <w:rPr>
      <w:b/>
      <w:bCs/>
    </w:rPr>
  </w:style>
  <w:style w:type="character" w:customStyle="1" w:styleId="KommentarthemaZchn">
    <w:name w:val="Kommentarthema Zchn"/>
    <w:basedOn w:val="KommentartextZchn"/>
    <w:link w:val="Kommentarthema"/>
    <w:rsid w:val="00C0150D"/>
    <w:rPr>
      <w:rFonts w:ascii="Myriad Pro" w:hAnsi="Myriad Pro"/>
      <w:b/>
      <w:bCs/>
    </w:rPr>
  </w:style>
  <w:style w:type="table" w:styleId="Tabellenraster">
    <w:name w:val="Table Grid"/>
    <w:basedOn w:val="NormaleTabelle"/>
    <w:rsid w:val="00C0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B6208"/>
    <w:pPr>
      <w:spacing w:line="240" w:lineRule="auto"/>
    </w:pPr>
    <w:rPr>
      <w:sz w:val="20"/>
      <w:szCs w:val="20"/>
    </w:rPr>
  </w:style>
  <w:style w:type="character" w:customStyle="1" w:styleId="FunotentextZchn">
    <w:name w:val="Fußnotentext Zchn"/>
    <w:basedOn w:val="Absatz-Standardschriftart"/>
    <w:link w:val="Funotentext"/>
    <w:rsid w:val="005B6208"/>
    <w:rPr>
      <w:rFonts w:ascii="Myriad Pro" w:hAnsi="Myriad Pro"/>
    </w:rPr>
  </w:style>
  <w:style w:type="character" w:styleId="Funotenzeichen">
    <w:name w:val="footnote reference"/>
    <w:basedOn w:val="Absatz-Standardschriftart"/>
    <w:uiPriority w:val="99"/>
    <w:rsid w:val="005B6208"/>
    <w:rPr>
      <w:vertAlign w:val="superscript"/>
    </w:rPr>
  </w:style>
  <w:style w:type="paragraph" w:styleId="Textkrper-Zeileneinzug">
    <w:name w:val="Body Text Indent"/>
    <w:basedOn w:val="Standard"/>
    <w:link w:val="Textkrper-ZeileneinzugZchn"/>
    <w:rsid w:val="007379DF"/>
    <w:pPr>
      <w:spacing w:line="192" w:lineRule="auto"/>
      <w:ind w:left="360"/>
      <w:jc w:val="both"/>
    </w:pPr>
    <w:rPr>
      <w:b/>
      <w:bCs/>
      <w:spacing w:val="-2"/>
    </w:rPr>
  </w:style>
  <w:style w:type="character" w:customStyle="1" w:styleId="Textkrper-ZeileneinzugZchn">
    <w:name w:val="Textkörper-Zeileneinzug Zchn"/>
    <w:basedOn w:val="Absatz-Standardschriftart"/>
    <w:link w:val="Textkrper-Zeileneinzug"/>
    <w:rsid w:val="007379DF"/>
    <w:rPr>
      <w:rFonts w:ascii="Myriad Pro" w:hAnsi="Myriad Pro"/>
      <w:b/>
      <w:bCs/>
      <w:spacing w:val="-2"/>
      <w:sz w:val="22"/>
      <w:szCs w:val="24"/>
    </w:rPr>
  </w:style>
  <w:style w:type="paragraph" w:styleId="Textkrper-Einzug2">
    <w:name w:val="Body Text Indent 2"/>
    <w:basedOn w:val="Standard"/>
    <w:link w:val="Textkrper-Einzug2Zchn"/>
    <w:rsid w:val="007379DF"/>
    <w:pPr>
      <w:spacing w:line="192" w:lineRule="auto"/>
      <w:ind w:left="-3"/>
      <w:jc w:val="both"/>
    </w:pPr>
    <w:rPr>
      <w:rFonts w:cs="Arial"/>
      <w:b/>
      <w:bCs/>
      <w:iCs/>
      <w:szCs w:val="22"/>
    </w:rPr>
  </w:style>
  <w:style w:type="character" w:customStyle="1" w:styleId="Textkrper-Einzug2Zchn">
    <w:name w:val="Textkörper-Einzug 2 Zchn"/>
    <w:basedOn w:val="Absatz-Standardschriftart"/>
    <w:link w:val="Textkrper-Einzug2"/>
    <w:rsid w:val="007379DF"/>
    <w:rPr>
      <w:rFonts w:ascii="Myriad Pro" w:hAnsi="Myriad Pro" w:cs="Arial"/>
      <w:b/>
      <w:bCs/>
      <w:iCs/>
      <w:sz w:val="22"/>
      <w:szCs w:val="22"/>
    </w:rPr>
  </w:style>
  <w:style w:type="paragraph" w:styleId="Listenabsatz">
    <w:name w:val="List Paragraph"/>
    <w:basedOn w:val="Standard"/>
    <w:qFormat/>
    <w:rsid w:val="00D80762"/>
    <w:pPr>
      <w:ind w:left="720"/>
      <w:contextualSpacing/>
    </w:pPr>
  </w:style>
  <w:style w:type="character" w:styleId="Platzhaltertext">
    <w:name w:val="Placeholder Text"/>
    <w:basedOn w:val="Absatz-Standardschriftart"/>
    <w:uiPriority w:val="99"/>
    <w:rsid w:val="005D76A3"/>
    <w:rPr>
      <w:color w:val="808080"/>
    </w:rPr>
  </w:style>
  <w:style w:type="character" w:customStyle="1" w:styleId="FuzeileZchn">
    <w:name w:val="Fußzeile Zchn"/>
    <w:basedOn w:val="Absatz-Standardschriftart"/>
    <w:link w:val="Fuzeile"/>
    <w:uiPriority w:val="99"/>
    <w:rsid w:val="00B74679"/>
    <w:rPr>
      <w:rFonts w:ascii="Myriad Pro" w:hAnsi="Myriad Pro"/>
      <w:sz w:val="22"/>
      <w:szCs w:val="24"/>
    </w:rPr>
  </w:style>
  <w:style w:type="paragraph" w:styleId="Endnotentext">
    <w:name w:val="endnote text"/>
    <w:basedOn w:val="Standard"/>
    <w:link w:val="EndnotentextZchn"/>
    <w:rsid w:val="00071FD9"/>
    <w:pPr>
      <w:suppressAutoHyphens/>
      <w:overflowPunct w:val="0"/>
      <w:autoSpaceDE w:val="0"/>
      <w:autoSpaceDN w:val="0"/>
      <w:spacing w:before="24" w:line="240" w:lineRule="atLeast"/>
      <w:textAlignment w:val="baseline"/>
    </w:pPr>
    <w:rPr>
      <w:rFonts w:ascii="Times New Roman" w:hAnsi="Times New Roman"/>
      <w:sz w:val="20"/>
      <w:szCs w:val="20"/>
    </w:rPr>
  </w:style>
  <w:style w:type="character" w:customStyle="1" w:styleId="EndnotentextZchn">
    <w:name w:val="Endnotentext Zchn"/>
    <w:basedOn w:val="Absatz-Standardschriftart"/>
    <w:link w:val="Endnotentext"/>
    <w:rsid w:val="00071FD9"/>
  </w:style>
  <w:style w:type="paragraph" w:styleId="Textkrper2">
    <w:name w:val="Body Text 2"/>
    <w:basedOn w:val="Standard"/>
    <w:link w:val="Textkrper2Zchn"/>
    <w:rsid w:val="00CD1861"/>
    <w:pPr>
      <w:spacing w:after="120" w:line="480" w:lineRule="auto"/>
    </w:pPr>
  </w:style>
  <w:style w:type="character" w:customStyle="1" w:styleId="Textkrper2Zchn">
    <w:name w:val="Textkörper 2 Zchn"/>
    <w:basedOn w:val="Absatz-Standardschriftart"/>
    <w:link w:val="Textkrper2"/>
    <w:rsid w:val="00CD1861"/>
    <w:rPr>
      <w:rFonts w:ascii="Myriad Pro" w:hAnsi="Myriad Pro"/>
      <w:sz w:val="22"/>
      <w:szCs w:val="24"/>
    </w:rPr>
  </w:style>
  <w:style w:type="character" w:customStyle="1" w:styleId="KopfzeileZchn">
    <w:name w:val="Kopfzeile Zchn"/>
    <w:basedOn w:val="Absatz-Standardschriftart"/>
    <w:link w:val="Kopfzeile"/>
    <w:uiPriority w:val="99"/>
    <w:rsid w:val="00531DD2"/>
    <w:rPr>
      <w:rFonts w:ascii="Myriad Pro" w:hAnsi="Myriad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505">
      <w:bodyDiv w:val="1"/>
      <w:marLeft w:val="0"/>
      <w:marRight w:val="0"/>
      <w:marTop w:val="0"/>
      <w:marBottom w:val="0"/>
      <w:divBdr>
        <w:top w:val="none" w:sz="0" w:space="0" w:color="auto"/>
        <w:left w:val="none" w:sz="0" w:space="0" w:color="auto"/>
        <w:bottom w:val="none" w:sz="0" w:space="0" w:color="auto"/>
        <w:right w:val="none" w:sz="0" w:space="0" w:color="auto"/>
      </w:divBdr>
    </w:div>
    <w:div w:id="840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egger\AppData\Local\Microsoft\Windows\Temporary%20Internet%20Files\Content.Outlook\64MM7CXP\Brief%20Universitae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D14E3110D460EBD7D1085A6DCF7E8"/>
        <w:category>
          <w:name w:val="Allgemein"/>
          <w:gallery w:val="placeholder"/>
        </w:category>
        <w:types>
          <w:type w:val="bbPlcHdr"/>
        </w:types>
        <w:behaviors>
          <w:behavior w:val="content"/>
        </w:behaviors>
        <w:guid w:val="{3A133926-63C1-4DA5-93A1-A9B88A50DDDF}"/>
      </w:docPartPr>
      <w:docPartBody>
        <w:p w:rsidR="00AC7962" w:rsidRDefault="00AC7962" w:rsidP="00AC7962">
          <w:pPr>
            <w:pStyle w:val="B33D14E3110D460EBD7D1085A6DCF7E8"/>
          </w:pPr>
          <w:r w:rsidRPr="00717FB1">
            <w:rPr>
              <w:rStyle w:val="Platzhaltertext"/>
            </w:rPr>
            <w:t>Klicken oder tippen Sie hier, um Text einzugeben.</w:t>
          </w:r>
        </w:p>
      </w:docPartBody>
    </w:docPart>
    <w:docPart>
      <w:docPartPr>
        <w:name w:val="2BA1D04C46204E7B81693C2AB4A8261E"/>
        <w:category>
          <w:name w:val="Allgemein"/>
          <w:gallery w:val="placeholder"/>
        </w:category>
        <w:types>
          <w:type w:val="bbPlcHdr"/>
        </w:types>
        <w:behaviors>
          <w:behavior w:val="content"/>
        </w:behaviors>
        <w:guid w:val="{B400BDF8-4F8C-44AB-883E-0901E336A3E0}"/>
      </w:docPartPr>
      <w:docPartBody>
        <w:p w:rsidR="00AC7962" w:rsidRDefault="00AC7962" w:rsidP="00AC7962">
          <w:pPr>
            <w:pStyle w:val="2BA1D04C46204E7B81693C2AB4A8261E"/>
          </w:pPr>
          <w:r w:rsidRPr="00717FB1">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49549492-3DDB-4CA9-91E9-7283F67ABFAD}"/>
      </w:docPartPr>
      <w:docPartBody>
        <w:p w:rsidR="00AC7962" w:rsidRDefault="00AC7962">
          <w:r w:rsidRPr="00717FB1">
            <w:rPr>
              <w:rStyle w:val="Platzhaltertext"/>
            </w:rPr>
            <w:t>Klicken oder tippen Sie, um ein Datum einzugeben.</w:t>
          </w:r>
        </w:p>
      </w:docPartBody>
    </w:docPart>
    <w:docPart>
      <w:docPartPr>
        <w:name w:val="90A958413916405E864736E659DC173F"/>
        <w:category>
          <w:name w:val="Allgemein"/>
          <w:gallery w:val="placeholder"/>
        </w:category>
        <w:types>
          <w:type w:val="bbPlcHdr"/>
        </w:types>
        <w:behaviors>
          <w:behavior w:val="content"/>
        </w:behaviors>
        <w:guid w:val="{2FB623C4-D8A9-4151-9F4C-292FC1371167}"/>
      </w:docPartPr>
      <w:docPartBody>
        <w:p w:rsidR="00AC7962" w:rsidRDefault="00AC7962" w:rsidP="00AC7962">
          <w:pPr>
            <w:pStyle w:val="90A958413916405E864736E659DC173F"/>
          </w:pPr>
          <w:r w:rsidRPr="00717F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62"/>
    <w:rsid w:val="00AC7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C7962"/>
    <w:rPr>
      <w:color w:val="808080"/>
    </w:rPr>
  </w:style>
  <w:style w:type="paragraph" w:customStyle="1" w:styleId="B33D14E3110D460EBD7D1085A6DCF7E8">
    <w:name w:val="B33D14E3110D460EBD7D1085A6DCF7E8"/>
    <w:rsid w:val="00AC7962"/>
  </w:style>
  <w:style w:type="paragraph" w:customStyle="1" w:styleId="2BA1D04C46204E7B81693C2AB4A8261E">
    <w:name w:val="2BA1D04C46204E7B81693C2AB4A8261E"/>
    <w:rsid w:val="00AC7962"/>
  </w:style>
  <w:style w:type="paragraph" w:customStyle="1" w:styleId="90A958413916405E864736E659DC173F">
    <w:name w:val="90A958413916405E864736E659DC173F"/>
    <w:rsid w:val="00AC7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2951-2C23-4E67-B41B-B4E71E1A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Universitaet</Template>
  <TotalTime>0</TotalTime>
  <Pages>3</Pages>
  <Words>519</Words>
  <Characters>3889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Institution</vt:lpstr>
    </vt:vector>
  </TitlesOfParts>
  <Company>Universität zu Lübeck</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Tobias Brügger</dc:creator>
  <cp:lastModifiedBy>Babett Bernitt</cp:lastModifiedBy>
  <cp:revision>2</cp:revision>
  <cp:lastPrinted>2020-02-18T11:45:00Z</cp:lastPrinted>
  <dcterms:created xsi:type="dcterms:W3CDTF">2020-09-15T08:27:00Z</dcterms:created>
  <dcterms:modified xsi:type="dcterms:W3CDTF">2020-09-15T08:27:00Z</dcterms:modified>
</cp:coreProperties>
</file>